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DF0" w:rsidRDefault="00BA0F1B" w:rsidP="005E5DF0">
      <w:pPr>
        <w:spacing w:after="0"/>
        <w:jc w:val="center"/>
        <w:rPr>
          <w:rFonts w:cs="Arial"/>
          <w:b/>
          <w:sz w:val="28"/>
          <w:szCs w:val="28"/>
        </w:rPr>
      </w:pPr>
      <w:r>
        <w:rPr>
          <w:rFonts w:cs="Arial"/>
          <w:b/>
          <w:noProof/>
          <w:sz w:val="28"/>
          <w:szCs w:val="28"/>
        </w:rPr>
        <w:drawing>
          <wp:anchor distT="0" distB="0" distL="114300" distR="114300" simplePos="0" relativeHeight="251701248" behindDoc="1" locked="0" layoutInCell="1" allowOverlap="1">
            <wp:simplePos x="0" y="0"/>
            <wp:positionH relativeFrom="column">
              <wp:posOffset>-95250</wp:posOffset>
            </wp:positionH>
            <wp:positionV relativeFrom="paragraph">
              <wp:posOffset>-76200</wp:posOffset>
            </wp:positionV>
            <wp:extent cx="809625" cy="885825"/>
            <wp:effectExtent l="19050" t="0" r="9525" b="0"/>
            <wp:wrapTight wrapText="bothSides">
              <wp:wrapPolygon edited="0">
                <wp:start x="-508" y="0"/>
                <wp:lineTo x="-508" y="21368"/>
                <wp:lineTo x="21854" y="21368"/>
                <wp:lineTo x="21854" y="0"/>
                <wp:lineTo x="-508" y="0"/>
              </wp:wrapPolygon>
            </wp:wrapTight>
            <wp:docPr id="10" name="Image 1"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ntitled.jpg"/>
                    <pic:cNvPicPr>
                      <a:picLocks noChangeAspect="1" noChangeArrowheads="1"/>
                    </pic:cNvPicPr>
                  </pic:nvPicPr>
                  <pic:blipFill>
                    <a:blip r:embed="rId8" cstate="print"/>
                    <a:srcRect/>
                    <a:stretch>
                      <a:fillRect/>
                    </a:stretch>
                  </pic:blipFill>
                  <pic:spPr bwMode="auto">
                    <a:xfrm>
                      <a:off x="0" y="0"/>
                      <a:ext cx="809625" cy="885825"/>
                    </a:xfrm>
                    <a:prstGeom prst="rect">
                      <a:avLst/>
                    </a:prstGeom>
                    <a:noFill/>
                    <a:ln w="9525">
                      <a:noFill/>
                      <a:miter lim="800000"/>
                      <a:headEnd/>
                      <a:tailEnd/>
                    </a:ln>
                  </pic:spPr>
                </pic:pic>
              </a:graphicData>
            </a:graphic>
          </wp:anchor>
        </w:drawing>
      </w:r>
      <w:r w:rsidR="005E5DF0" w:rsidRPr="009A6DC3">
        <w:rPr>
          <w:rFonts w:cs="Arial"/>
          <w:b/>
          <w:sz w:val="28"/>
          <w:szCs w:val="28"/>
        </w:rPr>
        <w:t>Mairie de Bisel</w:t>
      </w:r>
    </w:p>
    <w:p w:rsidR="005E5DF0" w:rsidRPr="009A6DC3" w:rsidRDefault="005E5DF0" w:rsidP="005E5DF0">
      <w:pPr>
        <w:spacing w:after="0"/>
        <w:jc w:val="center"/>
        <w:rPr>
          <w:rFonts w:cs="Arial"/>
          <w:sz w:val="24"/>
          <w:szCs w:val="24"/>
        </w:rPr>
      </w:pPr>
      <w:r w:rsidRPr="009A6DC3">
        <w:rPr>
          <w:rFonts w:cs="Arial"/>
          <w:sz w:val="24"/>
          <w:szCs w:val="24"/>
        </w:rPr>
        <w:t xml:space="preserve">Tél : 03 89 25 60 55   Fax : 03 89 25 </w:t>
      </w:r>
      <w:r w:rsidR="00EB5EC3" w:rsidRPr="009A6DC3">
        <w:rPr>
          <w:rFonts w:cs="Arial"/>
          <w:sz w:val="24"/>
          <w:szCs w:val="24"/>
        </w:rPr>
        <w:t>66</w:t>
      </w:r>
      <w:r w:rsidR="00EB5EC3">
        <w:rPr>
          <w:rFonts w:cs="Arial"/>
          <w:sz w:val="24"/>
          <w:szCs w:val="24"/>
        </w:rPr>
        <w:t xml:space="preserve"> </w:t>
      </w:r>
      <w:r w:rsidRPr="009A6DC3">
        <w:rPr>
          <w:rFonts w:cs="Arial"/>
          <w:sz w:val="24"/>
          <w:szCs w:val="24"/>
        </w:rPr>
        <w:t xml:space="preserve">72 </w:t>
      </w:r>
      <w:r w:rsidR="00BA0F1B" w:rsidRPr="00BA0F1B">
        <w:rPr>
          <w:rFonts w:cs="Arial"/>
          <w:noProof/>
          <w:sz w:val="24"/>
          <w:szCs w:val="24"/>
        </w:rPr>
        <w:drawing>
          <wp:anchor distT="0" distB="0" distL="114300" distR="114300" simplePos="0" relativeHeight="251699200" behindDoc="1" locked="0" layoutInCell="1" allowOverlap="1">
            <wp:simplePos x="0" y="0"/>
            <wp:positionH relativeFrom="column">
              <wp:posOffset>4867275</wp:posOffset>
            </wp:positionH>
            <wp:positionV relativeFrom="paragraph">
              <wp:posOffset>-287655</wp:posOffset>
            </wp:positionV>
            <wp:extent cx="1228725" cy="847725"/>
            <wp:effectExtent l="19050" t="0" r="9525" b="0"/>
            <wp:wrapTight wrapText="bothSides">
              <wp:wrapPolygon edited="0">
                <wp:start x="-335" y="0"/>
                <wp:lineTo x="-335" y="21357"/>
                <wp:lineTo x="21767" y="21357"/>
                <wp:lineTo x="21767" y="0"/>
                <wp:lineTo x="-335" y="0"/>
              </wp:wrapPolygon>
            </wp:wrapTight>
            <wp:docPr id="9" name="Image 0" descr="BIS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BISEL_~1.JPG"/>
                    <pic:cNvPicPr>
                      <a:picLocks noChangeAspect="1" noChangeArrowheads="1"/>
                    </pic:cNvPicPr>
                  </pic:nvPicPr>
                  <pic:blipFill>
                    <a:blip r:embed="rId9" cstate="print"/>
                    <a:srcRect/>
                    <a:stretch>
                      <a:fillRect/>
                    </a:stretch>
                  </pic:blipFill>
                  <pic:spPr bwMode="auto">
                    <a:xfrm>
                      <a:off x="0" y="0"/>
                      <a:ext cx="1228725" cy="847725"/>
                    </a:xfrm>
                    <a:prstGeom prst="rect">
                      <a:avLst/>
                    </a:prstGeom>
                    <a:noFill/>
                    <a:ln w="9525">
                      <a:noFill/>
                      <a:miter lim="800000"/>
                      <a:headEnd/>
                      <a:tailEnd/>
                    </a:ln>
                  </pic:spPr>
                </pic:pic>
              </a:graphicData>
            </a:graphic>
          </wp:anchor>
        </w:drawing>
      </w:r>
    </w:p>
    <w:p w:rsidR="005E5DF0" w:rsidRPr="009A6DC3" w:rsidRDefault="00D51B79" w:rsidP="005E5DF0">
      <w:pPr>
        <w:spacing w:after="0"/>
        <w:jc w:val="center"/>
        <w:rPr>
          <w:rFonts w:cs="Arial"/>
          <w:sz w:val="24"/>
          <w:szCs w:val="24"/>
        </w:rPr>
      </w:pPr>
      <w:hyperlink r:id="rId10" w:history="1">
        <w:r w:rsidR="005E5DF0" w:rsidRPr="009A6DC3">
          <w:rPr>
            <w:rStyle w:val="Lienhypertexte"/>
            <w:rFonts w:cs="Arial"/>
            <w:sz w:val="24"/>
            <w:szCs w:val="24"/>
          </w:rPr>
          <w:t>Mairie-bisel@orange.fr</w:t>
        </w:r>
      </w:hyperlink>
    </w:p>
    <w:p w:rsidR="005E5DF0" w:rsidRPr="009A6DC3" w:rsidRDefault="005E5DF0" w:rsidP="005E5DF0">
      <w:pPr>
        <w:spacing w:after="0"/>
        <w:rPr>
          <w:rFonts w:cs="Arial"/>
          <w:sz w:val="24"/>
          <w:szCs w:val="24"/>
        </w:rPr>
      </w:pPr>
      <w:r w:rsidRPr="009A6DC3">
        <w:rPr>
          <w:rFonts w:cs="Arial"/>
          <w:sz w:val="24"/>
          <w:szCs w:val="24"/>
        </w:rPr>
        <w:t xml:space="preserve">                                   </w:t>
      </w:r>
      <w:r w:rsidR="009A6DC3">
        <w:rPr>
          <w:rFonts w:cs="Arial"/>
          <w:sz w:val="24"/>
          <w:szCs w:val="24"/>
        </w:rPr>
        <w:t xml:space="preserve">        </w:t>
      </w:r>
      <w:hyperlink r:id="rId11" w:history="1">
        <w:r w:rsidRPr="009A6DC3">
          <w:rPr>
            <w:rStyle w:val="Lienhypertexte"/>
            <w:rFonts w:cs="Arial"/>
            <w:sz w:val="24"/>
            <w:szCs w:val="24"/>
          </w:rPr>
          <w:t>http://bisel.e-monsite.com/</w:t>
        </w:r>
      </w:hyperlink>
    </w:p>
    <w:p w:rsidR="003353F1" w:rsidRPr="00B36EC2" w:rsidRDefault="00D51B79" w:rsidP="00DB5A60">
      <w:pPr>
        <w:spacing w:line="240" w:lineRule="auto"/>
        <w:jc w:val="center"/>
        <w:rPr>
          <w:rFonts w:ascii="Arial" w:hAnsi="Arial" w:cs="Arial"/>
        </w:rPr>
      </w:pPr>
      <w:r w:rsidRPr="00D51B79">
        <w:rPr>
          <w:rFonts w:ascii="Arial" w:hAnsi="Arial" w:cs="Arial"/>
        </w:rPr>
        <w:pict>
          <v:rect id="_x0000_i1025" style="width:0;height:1.5pt" o:hralign="center" o:hrstd="t" o:hr="t" fillcolor="#a0a0a0" stroked="f"/>
        </w:pict>
      </w:r>
    </w:p>
    <w:p w:rsidR="00DB5A60" w:rsidRDefault="00DB5A60" w:rsidP="00F34DB6">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jc w:val="center"/>
        <w:rPr>
          <w:b/>
          <w:sz w:val="28"/>
          <w:szCs w:val="28"/>
        </w:rPr>
      </w:pPr>
      <w:r w:rsidRPr="00941D68">
        <w:rPr>
          <w:b/>
          <w:sz w:val="28"/>
          <w:szCs w:val="28"/>
        </w:rPr>
        <w:t xml:space="preserve">PROCES-VERBAL DE LA </w:t>
      </w:r>
      <w:r w:rsidR="00D40B2C">
        <w:rPr>
          <w:b/>
          <w:sz w:val="28"/>
          <w:szCs w:val="28"/>
        </w:rPr>
        <w:t xml:space="preserve">REUNION DU </w:t>
      </w:r>
      <w:r w:rsidR="005B315A">
        <w:rPr>
          <w:b/>
          <w:sz w:val="28"/>
          <w:szCs w:val="28"/>
        </w:rPr>
        <w:t xml:space="preserve">CONSEIL MUNICIPAL </w:t>
      </w:r>
      <w:r w:rsidR="00EC24D6">
        <w:rPr>
          <w:b/>
          <w:sz w:val="28"/>
          <w:szCs w:val="28"/>
        </w:rPr>
        <w:t>7</w:t>
      </w:r>
      <w:r w:rsidR="008E26E2">
        <w:rPr>
          <w:b/>
          <w:sz w:val="28"/>
          <w:szCs w:val="28"/>
        </w:rPr>
        <w:t>/2015</w:t>
      </w:r>
    </w:p>
    <w:p w:rsidR="00DB5A60" w:rsidRDefault="00DB5A60" w:rsidP="00F34DB6">
      <w:pPr>
        <w:pBdr>
          <w:top w:val="single" w:sz="4" w:space="1" w:color="auto"/>
          <w:left w:val="single" w:sz="4" w:space="4" w:color="auto"/>
          <w:bottom w:val="single" w:sz="4" w:space="1" w:color="auto"/>
          <w:right w:val="single" w:sz="4" w:space="4" w:color="auto"/>
        </w:pBdr>
        <w:shd w:val="clear" w:color="auto" w:fill="EAF1DD" w:themeFill="accent3" w:themeFillTint="33"/>
        <w:spacing w:line="240" w:lineRule="auto"/>
        <w:jc w:val="center"/>
        <w:rPr>
          <w:b/>
          <w:sz w:val="24"/>
          <w:szCs w:val="24"/>
        </w:rPr>
      </w:pPr>
      <w:r w:rsidRPr="00AA32CC">
        <w:rPr>
          <w:b/>
          <w:sz w:val="24"/>
          <w:szCs w:val="24"/>
        </w:rPr>
        <w:t xml:space="preserve">du </w:t>
      </w:r>
      <w:r w:rsidR="00EC24D6">
        <w:rPr>
          <w:b/>
          <w:sz w:val="24"/>
          <w:szCs w:val="24"/>
        </w:rPr>
        <w:t>8 juin</w:t>
      </w:r>
      <w:r w:rsidR="00392DCB">
        <w:rPr>
          <w:b/>
          <w:sz w:val="24"/>
          <w:szCs w:val="24"/>
        </w:rPr>
        <w:t>2015</w:t>
      </w:r>
      <w:r w:rsidR="006C4BBF">
        <w:rPr>
          <w:b/>
          <w:sz w:val="24"/>
          <w:szCs w:val="24"/>
        </w:rPr>
        <w:t xml:space="preserve"> de </w:t>
      </w:r>
      <w:r w:rsidRPr="00AA32CC">
        <w:rPr>
          <w:b/>
          <w:sz w:val="24"/>
          <w:szCs w:val="24"/>
        </w:rPr>
        <w:t xml:space="preserve"> 19h30</w:t>
      </w:r>
      <w:r w:rsidR="005E1025">
        <w:rPr>
          <w:b/>
          <w:sz w:val="24"/>
          <w:szCs w:val="24"/>
        </w:rPr>
        <w:t xml:space="preserve"> à 20h</w:t>
      </w:r>
      <w:r w:rsidR="001225E6">
        <w:rPr>
          <w:b/>
          <w:sz w:val="24"/>
          <w:szCs w:val="24"/>
        </w:rPr>
        <w:t xml:space="preserve"> 45</w:t>
      </w:r>
    </w:p>
    <w:p w:rsidR="008C6171" w:rsidRDefault="00C15FB8" w:rsidP="00410F38">
      <w:pPr>
        <w:spacing w:after="0" w:line="240" w:lineRule="auto"/>
        <w:rPr>
          <w:rFonts w:cs="Arial"/>
        </w:rPr>
      </w:pPr>
      <w:r w:rsidRPr="008C6171">
        <w:rPr>
          <w:rFonts w:cs="Arial"/>
        </w:rPr>
        <w:t>Joseph Berbett ouvre la séance à 19h30</w:t>
      </w:r>
      <w:r w:rsidR="00E5767D">
        <w:rPr>
          <w:rFonts w:cs="Arial"/>
        </w:rPr>
        <w:t xml:space="preserve"> en présence de </w:t>
      </w:r>
      <w:r w:rsidR="00E5767D" w:rsidRPr="00E5767D">
        <w:rPr>
          <w:rFonts w:cs="Arial"/>
          <w:b/>
        </w:rPr>
        <w:t>tous les conseillers</w:t>
      </w:r>
      <w:r w:rsidRPr="00E5767D">
        <w:rPr>
          <w:rFonts w:cs="Arial"/>
          <w:b/>
        </w:rPr>
        <w:t>.</w:t>
      </w:r>
      <w:r w:rsidRPr="008C6171">
        <w:rPr>
          <w:rFonts w:cs="Arial"/>
        </w:rPr>
        <w:t xml:space="preserve"> </w:t>
      </w:r>
    </w:p>
    <w:p w:rsidR="008C6171" w:rsidRPr="008C6171" w:rsidRDefault="008C6171" w:rsidP="00410F38">
      <w:pPr>
        <w:spacing w:after="0" w:line="240" w:lineRule="auto"/>
        <w:rPr>
          <w:rFonts w:cs="Arial"/>
        </w:rPr>
      </w:pPr>
    </w:p>
    <w:p w:rsidR="008C6171" w:rsidRPr="0036671A" w:rsidRDefault="008C6171" w:rsidP="008C6171">
      <w:pPr>
        <w:pBdr>
          <w:top w:val="single" w:sz="4" w:space="1" w:color="auto"/>
          <w:left w:val="single" w:sz="4" w:space="4" w:color="auto"/>
          <w:bottom w:val="single" w:sz="4" w:space="1" w:color="auto"/>
          <w:right w:val="single" w:sz="4" w:space="4" w:color="auto"/>
        </w:pBdr>
        <w:rPr>
          <w:b/>
          <w:sz w:val="24"/>
          <w:szCs w:val="24"/>
        </w:rPr>
      </w:pPr>
      <w:r w:rsidRPr="0036671A">
        <w:rPr>
          <w:b/>
          <w:sz w:val="24"/>
          <w:szCs w:val="24"/>
        </w:rPr>
        <w:t>LES DECISIONS</w:t>
      </w:r>
    </w:p>
    <w:p w:rsidR="008C6171" w:rsidRPr="0036671A" w:rsidRDefault="008C6171" w:rsidP="008C6171">
      <w:pPr>
        <w:pStyle w:val="Paragraphedeliste"/>
        <w:numPr>
          <w:ilvl w:val="0"/>
          <w:numId w:val="47"/>
        </w:numPr>
        <w:spacing w:after="200" w:line="276" w:lineRule="auto"/>
        <w:ind w:left="0"/>
        <w:rPr>
          <w:b/>
          <w:color w:val="548DD4" w:themeColor="text2" w:themeTint="99"/>
        </w:rPr>
      </w:pPr>
      <w:r w:rsidRPr="0036671A">
        <w:rPr>
          <w:b/>
        </w:rPr>
        <w:t>Le conseil  autorise le maire à signer la convention d’exercice de mission d’instruction</w:t>
      </w:r>
      <w:r w:rsidRPr="0036671A">
        <w:t xml:space="preserve"> des demandes d’autorisation en matière d’urbanisme </w:t>
      </w:r>
      <w:r w:rsidRPr="0036671A">
        <w:rPr>
          <w:b/>
          <w:color w:val="548DD4" w:themeColor="text2" w:themeTint="99"/>
        </w:rPr>
        <w:t xml:space="preserve">(permis de construire, d’aménager ou de démolir, déclarations préalables de travaux et  certificats d’urbanisme)  </w:t>
      </w:r>
      <w:r w:rsidRPr="0036671A">
        <w:t>entre la commune et le Pôle Equilibre Territorial et Rural du Pays du Sundgau (ex Syndicat Mixte du Sundgau)avec effet 1</w:t>
      </w:r>
      <w:r w:rsidRPr="0036671A">
        <w:rPr>
          <w:vertAlign w:val="superscript"/>
        </w:rPr>
        <w:t>er</w:t>
      </w:r>
      <w:r w:rsidRPr="0036671A">
        <w:t xml:space="preserve"> juillet 2015, suite au</w:t>
      </w:r>
      <w:r w:rsidRPr="0036671A">
        <w:rPr>
          <w:b/>
          <w:color w:val="548DD4" w:themeColor="text2" w:themeTint="99"/>
        </w:rPr>
        <w:t xml:space="preserve"> transfert de l’Etat aux communes de ces compétences </w:t>
      </w:r>
    </w:p>
    <w:p w:rsidR="008C6171" w:rsidRDefault="008C6171" w:rsidP="008C6171">
      <w:pPr>
        <w:pStyle w:val="Paragraphedeliste"/>
        <w:spacing w:after="200" w:line="276" w:lineRule="auto"/>
        <w:ind w:left="0"/>
        <w:rPr>
          <w:color w:val="548DD4" w:themeColor="text2" w:themeTint="99"/>
        </w:rPr>
      </w:pPr>
      <w:r>
        <w:rPr>
          <w:b/>
          <w:color w:val="548DD4" w:themeColor="text2" w:themeTint="99"/>
        </w:rPr>
        <w:t>La commune </w:t>
      </w:r>
      <w:r>
        <w:rPr>
          <w:color w:val="548DD4" w:themeColor="text2" w:themeTint="99"/>
        </w:rPr>
        <w:t>enregistrera et vérifiera les demandes, donnera son avis, transmettra et suivra les dossiers.</w:t>
      </w:r>
    </w:p>
    <w:p w:rsidR="008C6171" w:rsidRDefault="008C6171" w:rsidP="008C6171">
      <w:pPr>
        <w:pStyle w:val="Paragraphedeliste"/>
        <w:spacing w:after="200" w:line="276" w:lineRule="auto"/>
        <w:ind w:left="0"/>
        <w:rPr>
          <w:color w:val="548DD4" w:themeColor="text2" w:themeTint="99"/>
        </w:rPr>
      </w:pPr>
      <w:r>
        <w:rPr>
          <w:b/>
          <w:color w:val="548DD4" w:themeColor="text2" w:themeTint="99"/>
        </w:rPr>
        <w:t>Le PETR </w:t>
      </w:r>
      <w:r>
        <w:rPr>
          <w:color w:val="548DD4" w:themeColor="text2" w:themeTint="99"/>
        </w:rPr>
        <w:t>vérifiera et i</w:t>
      </w:r>
      <w:r w:rsidRPr="008F3D70">
        <w:rPr>
          <w:color w:val="548DD4" w:themeColor="text2" w:themeTint="99"/>
        </w:rPr>
        <w:t>nstruira le</w:t>
      </w:r>
      <w:r>
        <w:rPr>
          <w:color w:val="548DD4" w:themeColor="text2" w:themeTint="99"/>
        </w:rPr>
        <w:t>s</w:t>
      </w:r>
      <w:r w:rsidRPr="008F3D70">
        <w:rPr>
          <w:color w:val="548DD4" w:themeColor="text2" w:themeTint="99"/>
        </w:rPr>
        <w:t xml:space="preserve"> dossier</w:t>
      </w:r>
      <w:r>
        <w:rPr>
          <w:color w:val="548DD4" w:themeColor="text2" w:themeTint="99"/>
        </w:rPr>
        <w:t>s</w:t>
      </w:r>
    </w:p>
    <w:p w:rsidR="008C6171" w:rsidRPr="00506CAB" w:rsidRDefault="008C6171" w:rsidP="008C6171">
      <w:pPr>
        <w:pStyle w:val="Paragraphedeliste"/>
        <w:ind w:left="0"/>
        <w:rPr>
          <w:color w:val="E36C0A" w:themeColor="accent6" w:themeShade="BF"/>
        </w:rPr>
      </w:pPr>
      <w:r w:rsidRPr="008F3D70">
        <w:rPr>
          <w:b/>
          <w:color w:val="548DD4" w:themeColor="text2" w:themeTint="99"/>
        </w:rPr>
        <w:t xml:space="preserve">La participation de la commune </w:t>
      </w:r>
      <w:r>
        <w:rPr>
          <w:b/>
          <w:color w:val="548DD4" w:themeColor="text2" w:themeTint="99"/>
        </w:rPr>
        <w:t xml:space="preserve"> </w:t>
      </w:r>
      <w:r w:rsidRPr="008F3D70">
        <w:rPr>
          <w:b/>
          <w:color w:val="548DD4" w:themeColor="text2" w:themeTint="99"/>
        </w:rPr>
        <w:t>sera de 3182 euros en 2015</w:t>
      </w:r>
      <w:r>
        <w:rPr>
          <w:b/>
          <w:color w:val="548DD4" w:themeColor="text2" w:themeTint="99"/>
        </w:rPr>
        <w:t xml:space="preserve">(pour les </w:t>
      </w:r>
      <w:r w:rsidRPr="008F3D70">
        <w:rPr>
          <w:b/>
          <w:color w:val="548DD4" w:themeColor="text2" w:themeTint="99"/>
        </w:rPr>
        <w:t xml:space="preserve"> </w:t>
      </w:r>
      <w:r>
        <w:rPr>
          <w:b/>
          <w:color w:val="548DD4" w:themeColor="text2" w:themeTint="99"/>
        </w:rPr>
        <w:t xml:space="preserve">38 actes de </w:t>
      </w:r>
      <w:r w:rsidRPr="008F3D70">
        <w:rPr>
          <w:b/>
          <w:color w:val="548DD4" w:themeColor="text2" w:themeTint="99"/>
        </w:rPr>
        <w:t xml:space="preserve"> 2014</w:t>
      </w:r>
      <w:r>
        <w:rPr>
          <w:b/>
          <w:color w:val="548DD4" w:themeColor="text2" w:themeTint="99"/>
        </w:rPr>
        <w:t>) et 4760 euros en 2016</w:t>
      </w:r>
      <w:r w:rsidRPr="008F3D70">
        <w:rPr>
          <w:b/>
          <w:color w:val="548DD4" w:themeColor="text2" w:themeTint="99"/>
        </w:rPr>
        <w:t xml:space="preserve"> composé d’un droit d’entrée </w:t>
      </w:r>
      <w:r w:rsidRPr="008F3D70">
        <w:rPr>
          <w:color w:val="548DD4" w:themeColor="text2" w:themeTint="99"/>
        </w:rPr>
        <w:t xml:space="preserve">(1,50 euros par habitants) </w:t>
      </w:r>
      <w:r w:rsidRPr="008F3D70">
        <w:rPr>
          <w:b/>
          <w:color w:val="548DD4" w:themeColor="text2" w:themeTint="99"/>
        </w:rPr>
        <w:t>et d’une somme fixe par acte</w:t>
      </w:r>
      <w:r w:rsidRPr="008F3D70">
        <w:rPr>
          <w:color w:val="548DD4" w:themeColor="text2" w:themeTint="99"/>
        </w:rPr>
        <w:t xml:space="preserve"> (70€ pour un permis, 140€ pour un permis d’aménager, 10€ pour un permis de démolir, 35€ pour une déclaration préalable, 35€ pour un certificat d’urbanisme) </w:t>
      </w:r>
      <w:r w:rsidR="00506CAB" w:rsidRPr="00506CAB">
        <w:rPr>
          <w:b/>
          <w:color w:val="E36C0A" w:themeColor="accent6" w:themeShade="BF"/>
        </w:rPr>
        <w:t>(Abstentions 3, contre 2, pour 10)</w:t>
      </w:r>
    </w:p>
    <w:p w:rsidR="008C6171" w:rsidRPr="0036671A" w:rsidRDefault="008C6171" w:rsidP="008C6171">
      <w:pPr>
        <w:pStyle w:val="Paragraphedeliste"/>
        <w:numPr>
          <w:ilvl w:val="0"/>
          <w:numId w:val="47"/>
        </w:numPr>
        <w:spacing w:after="200" w:line="276" w:lineRule="auto"/>
        <w:ind w:left="0"/>
        <w:rPr>
          <w:b/>
        </w:rPr>
      </w:pPr>
      <w:r w:rsidRPr="0036671A">
        <w:rPr>
          <w:b/>
        </w:rPr>
        <w:t>Le conseil  approuve la création d’un poste temporaire d’agent contractuel non permanent (emploi d’été).</w:t>
      </w:r>
    </w:p>
    <w:p w:rsidR="008C6171" w:rsidRPr="00506CAB" w:rsidRDefault="008C6171" w:rsidP="00506CAB">
      <w:pPr>
        <w:pStyle w:val="Paragraphedeliste"/>
        <w:spacing w:after="200" w:line="276" w:lineRule="auto"/>
        <w:ind w:left="0"/>
        <w:rPr>
          <w:color w:val="E36C0A" w:themeColor="accent6" w:themeShade="BF"/>
        </w:rPr>
      </w:pPr>
      <w:r>
        <w:rPr>
          <w:color w:val="548DD4" w:themeColor="text2" w:themeTint="99"/>
        </w:rPr>
        <w:t>Le maire propose</w:t>
      </w:r>
      <w:r w:rsidR="0018433F">
        <w:rPr>
          <w:color w:val="548DD4" w:themeColor="text2" w:themeTint="99"/>
        </w:rPr>
        <w:t xml:space="preserve"> d’</w:t>
      </w:r>
      <w:r>
        <w:rPr>
          <w:color w:val="548DD4" w:themeColor="text2" w:themeTint="99"/>
        </w:rPr>
        <w:t xml:space="preserve">embaucher Mlle Johanna Witt du 30 juillet au 23 août (pendant les congés d’Alexandre Biringer) à raison de 20h par semaine sur la base du SMIC. Ses missions consisteront à la tonte, l’arrosage, l’entretien des fleurs, </w:t>
      </w:r>
      <w:r w:rsidRPr="00506CAB">
        <w:rPr>
          <w:b/>
          <w:color w:val="548DD4" w:themeColor="text2" w:themeTint="99"/>
        </w:rPr>
        <w:t>…</w:t>
      </w:r>
      <w:r w:rsidR="00506CAB" w:rsidRPr="00506CAB">
        <w:rPr>
          <w:b/>
          <w:color w:val="548DD4" w:themeColor="text2" w:themeTint="99"/>
        </w:rPr>
        <w:t xml:space="preserve"> </w:t>
      </w:r>
      <w:r w:rsidR="00506CAB" w:rsidRPr="00506CAB">
        <w:rPr>
          <w:b/>
          <w:color w:val="E36C0A" w:themeColor="accent6" w:themeShade="BF"/>
        </w:rPr>
        <w:t>(Unanimité)</w:t>
      </w:r>
    </w:p>
    <w:p w:rsidR="008C6171" w:rsidRPr="00091061" w:rsidRDefault="008C6171" w:rsidP="008C6171">
      <w:pPr>
        <w:pStyle w:val="Paragraphedeliste"/>
        <w:numPr>
          <w:ilvl w:val="0"/>
          <w:numId w:val="47"/>
        </w:numPr>
        <w:ind w:left="0"/>
      </w:pPr>
      <w:r>
        <w:rPr>
          <w:b/>
        </w:rPr>
        <w:t xml:space="preserve">Le conseil  fixe la date et </w:t>
      </w:r>
      <w:r w:rsidRPr="00291B6F">
        <w:rPr>
          <w:b/>
        </w:rPr>
        <w:t xml:space="preserve"> </w:t>
      </w:r>
      <w:r>
        <w:rPr>
          <w:b/>
        </w:rPr>
        <w:t xml:space="preserve">l’organisation de </w:t>
      </w:r>
      <w:r w:rsidRPr="00291B6F">
        <w:rPr>
          <w:b/>
        </w:rPr>
        <w:t xml:space="preserve"> la Journée Citoyenne</w:t>
      </w:r>
      <w:r w:rsidR="00506CAB">
        <w:rPr>
          <w:b/>
        </w:rPr>
        <w:t xml:space="preserve"> samedi 20 juin à partir de 8h</w:t>
      </w:r>
      <w:r w:rsidR="0018433F">
        <w:rPr>
          <w:b/>
        </w:rPr>
        <w:t>.</w:t>
      </w:r>
    </w:p>
    <w:p w:rsidR="008C6171" w:rsidRPr="00506CAB" w:rsidRDefault="00506CAB" w:rsidP="00506CAB">
      <w:pPr>
        <w:rPr>
          <w:color w:val="E36C0A" w:themeColor="accent6" w:themeShade="BF"/>
        </w:rPr>
      </w:pPr>
      <w:r>
        <w:rPr>
          <w:color w:val="548DD4" w:themeColor="text2" w:themeTint="99"/>
        </w:rPr>
        <w:t xml:space="preserve">Suivant le nombre de personnes : </w:t>
      </w:r>
      <w:r w:rsidR="008C6171" w:rsidRPr="00506CAB">
        <w:rPr>
          <w:color w:val="548DD4" w:themeColor="text2" w:themeTint="99"/>
        </w:rPr>
        <w:t>aire de jeu, peinture de l’œuvre d’art à l’école (face avant),  cimetière, abords de la Maison pour Tous,…</w:t>
      </w:r>
      <w:r>
        <w:rPr>
          <w:color w:val="548DD4" w:themeColor="text2" w:themeTint="99"/>
        </w:rPr>
        <w:t xml:space="preserve"> </w:t>
      </w:r>
      <w:r w:rsidRPr="00506CAB">
        <w:rPr>
          <w:b/>
          <w:color w:val="E36C0A" w:themeColor="accent6" w:themeShade="BF"/>
        </w:rPr>
        <w:t>(Unanimité)</w:t>
      </w:r>
    </w:p>
    <w:p w:rsidR="008C6171" w:rsidRPr="00D309A9" w:rsidRDefault="008C6171" w:rsidP="008C6171">
      <w:pPr>
        <w:pStyle w:val="Paragraphedeliste"/>
        <w:numPr>
          <w:ilvl w:val="0"/>
          <w:numId w:val="47"/>
        </w:numPr>
        <w:ind w:left="0"/>
        <w:rPr>
          <w:b/>
          <w:color w:val="548DD4" w:themeColor="text2" w:themeTint="99"/>
        </w:rPr>
      </w:pPr>
      <w:r w:rsidRPr="00D309A9">
        <w:rPr>
          <w:b/>
        </w:rPr>
        <w:t>Le conseil adopte une délibération sur le  devenir de l’ONF</w:t>
      </w:r>
      <w:r w:rsidR="00506CAB">
        <w:rPr>
          <w:b/>
        </w:rPr>
        <w:t xml:space="preserve"> </w:t>
      </w:r>
      <w:r w:rsidR="00506CAB">
        <w:rPr>
          <w:b/>
          <w:color w:val="E36C0A" w:themeColor="accent6" w:themeShade="BF"/>
        </w:rPr>
        <w:t xml:space="preserve">(Unanimité) </w:t>
      </w:r>
      <w:r w:rsidRPr="00D309A9">
        <w:rPr>
          <w:b/>
        </w:rPr>
        <w:t xml:space="preserve"> </w:t>
      </w:r>
      <w:r w:rsidRPr="00D309A9">
        <w:rPr>
          <w:b/>
          <w:color w:val="548DD4" w:themeColor="text2" w:themeTint="99"/>
        </w:rPr>
        <w:t xml:space="preserve">suite à la prochaine loi de finance qui prévoirait une forte augmentation de garderie demandés par l’Etat aux communes (de 12 à 18%, de 3000 à 4500 euros pour Bisel) et de la taxe à l’hectare (qui passerait de 2 à 14 euros par hectare en 3ans, de 508 à 3556 euros) </w:t>
      </w:r>
    </w:p>
    <w:p w:rsidR="008C6171" w:rsidRPr="00D309A9" w:rsidRDefault="008C6171" w:rsidP="008C6171">
      <w:pPr>
        <w:spacing w:after="0" w:line="240" w:lineRule="auto"/>
        <w:rPr>
          <w:b/>
          <w:color w:val="548DD4" w:themeColor="text2" w:themeTint="99"/>
        </w:rPr>
      </w:pPr>
      <w:r w:rsidRPr="00D309A9">
        <w:rPr>
          <w:b/>
          <w:color w:val="548DD4" w:themeColor="text2" w:themeTint="99"/>
        </w:rPr>
        <w:t>La délibération sera envoyée  au premier ministre pour</w:t>
      </w:r>
      <w:r>
        <w:rPr>
          <w:b/>
          <w:color w:val="548DD4" w:themeColor="text2" w:themeTint="99"/>
        </w:rPr>
        <w:t> </w:t>
      </w:r>
    </w:p>
    <w:p w:rsidR="008C6171" w:rsidRPr="009952A3" w:rsidRDefault="008C6171" w:rsidP="008C6171">
      <w:pPr>
        <w:pStyle w:val="Paragraphedeliste"/>
        <w:ind w:left="1080"/>
        <w:rPr>
          <w:b/>
          <w:color w:val="548DD4" w:themeColor="text2" w:themeTint="99"/>
        </w:rPr>
      </w:pPr>
      <w:r w:rsidRPr="009952A3">
        <w:rPr>
          <w:b/>
          <w:color w:val="548DD4" w:themeColor="text2" w:themeTint="99"/>
        </w:rPr>
        <w:t>* demander à l’Etat de</w:t>
      </w:r>
      <w:r>
        <w:rPr>
          <w:b/>
          <w:color w:val="548DD4" w:themeColor="text2" w:themeTint="99"/>
        </w:rPr>
        <w:t xml:space="preserve"> </w:t>
      </w:r>
      <w:r w:rsidRPr="009952A3">
        <w:rPr>
          <w:b/>
          <w:color w:val="548DD4" w:themeColor="text2" w:themeTint="99"/>
        </w:rPr>
        <w:t>conforter le régime forestier</w:t>
      </w:r>
      <w:r>
        <w:rPr>
          <w:b/>
          <w:color w:val="548DD4" w:themeColor="text2" w:themeTint="99"/>
        </w:rPr>
        <w:t xml:space="preserve"> et  l’Office National des Forêts.</w:t>
      </w:r>
    </w:p>
    <w:p w:rsidR="008C6171" w:rsidRDefault="008C6171" w:rsidP="008C6171">
      <w:pPr>
        <w:pStyle w:val="Paragraphedeliste"/>
        <w:ind w:left="1080"/>
        <w:rPr>
          <w:b/>
          <w:color w:val="548DD4" w:themeColor="text2" w:themeTint="99"/>
        </w:rPr>
      </w:pPr>
      <w:r w:rsidRPr="009952A3">
        <w:rPr>
          <w:b/>
          <w:color w:val="548DD4" w:themeColor="text2" w:themeTint="99"/>
        </w:rPr>
        <w:t xml:space="preserve">* </w:t>
      </w:r>
      <w:r>
        <w:rPr>
          <w:b/>
          <w:color w:val="548DD4" w:themeColor="text2" w:themeTint="99"/>
        </w:rPr>
        <w:t>réaffirmer l’attachement des communes aux missions de service public et d’intérêt général de l’ONF</w:t>
      </w:r>
    </w:p>
    <w:p w:rsidR="008C6171" w:rsidRDefault="008C6171" w:rsidP="008C6171">
      <w:pPr>
        <w:pStyle w:val="Paragraphedeliste"/>
        <w:ind w:left="1080"/>
        <w:rPr>
          <w:b/>
          <w:color w:val="548DD4" w:themeColor="text2" w:themeTint="99"/>
        </w:rPr>
      </w:pPr>
      <w:r>
        <w:rPr>
          <w:b/>
          <w:color w:val="548DD4" w:themeColor="text2" w:themeTint="99"/>
        </w:rPr>
        <w:t>* exiger que le financement de la gestion forestière  continue de relever de l’Etat</w:t>
      </w:r>
    </w:p>
    <w:p w:rsidR="008C6171" w:rsidRPr="00A11DCC" w:rsidRDefault="008C6171" w:rsidP="008C6171">
      <w:pPr>
        <w:pStyle w:val="Paragraphedeliste"/>
        <w:numPr>
          <w:ilvl w:val="0"/>
          <w:numId w:val="47"/>
        </w:numPr>
        <w:spacing w:after="200" w:line="276" w:lineRule="auto"/>
        <w:rPr>
          <w:b/>
        </w:rPr>
      </w:pPr>
      <w:r w:rsidRPr="00A11DCC">
        <w:rPr>
          <w:b/>
        </w:rPr>
        <w:t>Le conseil  se prononce sur les travaux dans le bâtiment Mairie-Ecole.</w:t>
      </w:r>
    </w:p>
    <w:p w:rsidR="008C6171" w:rsidRPr="00A11DCC" w:rsidRDefault="008C6171" w:rsidP="008C6171">
      <w:pPr>
        <w:pStyle w:val="Paragraphedeliste"/>
        <w:spacing w:after="200" w:line="276" w:lineRule="auto"/>
        <w:ind w:left="57"/>
        <w:rPr>
          <w:b/>
          <w:color w:val="548DD4" w:themeColor="text2" w:themeTint="99"/>
        </w:rPr>
      </w:pPr>
      <w:r>
        <w:rPr>
          <w:b/>
          <w:color w:val="548DD4" w:themeColor="text2" w:themeTint="99"/>
        </w:rPr>
        <w:t>Le</w:t>
      </w:r>
      <w:r w:rsidRPr="00A11DCC">
        <w:rPr>
          <w:b/>
          <w:color w:val="548DD4" w:themeColor="text2" w:themeTint="99"/>
        </w:rPr>
        <w:t xml:space="preserve"> logement, laissé vacant par M. et Mme Sitterlé, sera rénové et loué à la rentrée.</w:t>
      </w:r>
    </w:p>
    <w:p w:rsidR="008C6171" w:rsidRPr="0036671A" w:rsidRDefault="008C6171" w:rsidP="008C6171">
      <w:pPr>
        <w:pStyle w:val="Paragraphedeliste"/>
        <w:numPr>
          <w:ilvl w:val="0"/>
          <w:numId w:val="47"/>
        </w:numPr>
        <w:spacing w:after="120" w:line="276" w:lineRule="auto"/>
        <w:ind w:left="0"/>
        <w:rPr>
          <w:b/>
          <w:color w:val="548DD4" w:themeColor="text2" w:themeTint="99"/>
        </w:rPr>
      </w:pPr>
      <w:r w:rsidRPr="0036671A">
        <w:rPr>
          <w:b/>
        </w:rPr>
        <w:t xml:space="preserve">Le conseil adopte  sur  le contrat annuel  d’entretien des 4 postes de relèvement  </w:t>
      </w:r>
      <w:r w:rsidRPr="0036671A">
        <w:rPr>
          <w:b/>
          <w:color w:val="548DD4" w:themeColor="text2" w:themeTint="99"/>
        </w:rPr>
        <w:t>de la Lyonnaise des Eaux  pour une somme 2 448 euros HT pour 2 vérifications par an.</w:t>
      </w:r>
    </w:p>
    <w:p w:rsidR="008C6171" w:rsidRPr="0036671A" w:rsidRDefault="00506CAB" w:rsidP="008C6171">
      <w:pPr>
        <w:pStyle w:val="Paragraphedeliste"/>
        <w:numPr>
          <w:ilvl w:val="0"/>
          <w:numId w:val="47"/>
        </w:numPr>
        <w:rPr>
          <w:b/>
          <w:color w:val="000000" w:themeColor="text1"/>
        </w:rPr>
      </w:pPr>
      <w:r>
        <w:rPr>
          <w:b/>
          <w:color w:val="000000" w:themeColor="text1"/>
        </w:rPr>
        <w:t>C</w:t>
      </w:r>
      <w:r w:rsidR="008C6171" w:rsidRPr="0036671A">
        <w:rPr>
          <w:b/>
          <w:color w:val="000000" w:themeColor="text1"/>
        </w:rPr>
        <w:t xml:space="preserve">ontrat d’adhésion à  la Société Protectrice des Animaux à partir du 1 janvier 2016. </w:t>
      </w:r>
    </w:p>
    <w:p w:rsidR="008C6171" w:rsidRPr="00D309A9" w:rsidRDefault="00506CAB" w:rsidP="008C6171">
      <w:pPr>
        <w:spacing w:after="0" w:line="240" w:lineRule="auto"/>
        <w:rPr>
          <w:b/>
          <w:color w:val="548DD4" w:themeColor="text2" w:themeTint="99"/>
        </w:rPr>
      </w:pPr>
      <w:r>
        <w:rPr>
          <w:b/>
          <w:color w:val="548DD4" w:themeColor="text2" w:themeTint="99"/>
        </w:rPr>
        <w:t>Ce point est reporté à une séance ultérieure, le conseil étant encore divisé sur le sujet.</w:t>
      </w:r>
    </w:p>
    <w:p w:rsidR="008C6171" w:rsidRDefault="008C6171" w:rsidP="008C6171">
      <w:pPr>
        <w:pStyle w:val="Paragraphedeliste"/>
        <w:numPr>
          <w:ilvl w:val="0"/>
          <w:numId w:val="47"/>
        </w:numPr>
        <w:spacing w:after="200" w:line="276" w:lineRule="auto"/>
      </w:pPr>
      <w:r>
        <w:rPr>
          <w:b/>
        </w:rPr>
        <w:t>Le conseil autorise</w:t>
      </w:r>
      <w:r w:rsidRPr="00291B6F">
        <w:rPr>
          <w:b/>
        </w:rPr>
        <w:t xml:space="preserve"> le maire à signer la convention  </w:t>
      </w:r>
      <w:r w:rsidRPr="00291B6F">
        <w:t>entre la commune et le département pour les travaux affectant l’emprise de la Route Départementale (trottoirs  rue de Niederlarg).</w:t>
      </w:r>
      <w:r w:rsidR="00506CAB">
        <w:rPr>
          <w:color w:val="E36C0A" w:themeColor="accent6" w:themeShade="BF"/>
        </w:rPr>
        <w:t xml:space="preserve"> </w:t>
      </w:r>
      <w:r w:rsidR="00506CAB" w:rsidRPr="00506CAB">
        <w:rPr>
          <w:b/>
          <w:color w:val="E36C0A" w:themeColor="accent6" w:themeShade="BF"/>
        </w:rPr>
        <w:t>(Unanimité)</w:t>
      </w:r>
    </w:p>
    <w:p w:rsidR="008C6171" w:rsidRPr="00396783" w:rsidRDefault="008C6171" w:rsidP="008C6171">
      <w:pPr>
        <w:pStyle w:val="Paragraphedeliste"/>
        <w:spacing w:after="200" w:line="276" w:lineRule="auto"/>
        <w:ind w:left="57"/>
        <w:rPr>
          <w:color w:val="548DD4" w:themeColor="text2" w:themeTint="99"/>
        </w:rPr>
      </w:pPr>
      <w:r w:rsidRPr="00396783">
        <w:rPr>
          <w:b/>
          <w:color w:val="548DD4" w:themeColor="text2" w:themeTint="99"/>
        </w:rPr>
        <w:t xml:space="preserve">Les travaux se feront sous co-maîtrise </w:t>
      </w:r>
      <w:r>
        <w:rPr>
          <w:b/>
          <w:color w:val="548DD4" w:themeColor="text2" w:themeTint="99"/>
        </w:rPr>
        <w:t xml:space="preserve"> d’ouvrage du Département et de la commune (le département laissant le soin  à la commune de réaliser l’ensemble de l’opération)</w:t>
      </w:r>
    </w:p>
    <w:p w:rsidR="00506CAB" w:rsidRPr="0036671A" w:rsidRDefault="008C6171" w:rsidP="008C6171">
      <w:pPr>
        <w:pStyle w:val="Paragraphedeliste"/>
        <w:spacing w:after="200" w:line="276" w:lineRule="auto"/>
        <w:ind w:left="57"/>
        <w:rPr>
          <w:color w:val="548DD4" w:themeColor="text2" w:themeTint="99"/>
        </w:rPr>
      </w:pPr>
      <w:r>
        <w:rPr>
          <w:b/>
          <w:color w:val="548DD4" w:themeColor="text2" w:themeTint="99"/>
        </w:rPr>
        <w:t>La commune assure le préfinancement des dépenses puis touchera les subventions du département.</w:t>
      </w:r>
    </w:p>
    <w:p w:rsidR="008C6171" w:rsidRDefault="008C6171" w:rsidP="008C6171">
      <w:pPr>
        <w:pStyle w:val="Paragraphedeliste"/>
        <w:numPr>
          <w:ilvl w:val="0"/>
          <w:numId w:val="47"/>
        </w:numPr>
        <w:spacing w:after="200" w:line="276" w:lineRule="auto"/>
      </w:pPr>
      <w:r>
        <w:rPr>
          <w:b/>
        </w:rPr>
        <w:t xml:space="preserve">Le conseil </w:t>
      </w:r>
      <w:r w:rsidRPr="00291B6F">
        <w:rPr>
          <w:b/>
        </w:rPr>
        <w:t xml:space="preserve"> vote la mise en non-valeur</w:t>
      </w:r>
      <w:r w:rsidRPr="00291B6F">
        <w:t xml:space="preserve"> de sommes dues et non recouvrables (Brandenberg Jean-Jacques : 755 € - eau) – clôture pour insuffisance d’actif prononcée 16.2.2015 par le Tribunal de Grande Instance de Mulhouse).</w:t>
      </w:r>
      <w:r w:rsidR="00506CAB">
        <w:t xml:space="preserve"> </w:t>
      </w:r>
      <w:r w:rsidR="00506CAB">
        <w:rPr>
          <w:b/>
          <w:color w:val="E36C0A" w:themeColor="accent6" w:themeShade="BF"/>
        </w:rPr>
        <w:t>(Abst 1, pour 14)</w:t>
      </w:r>
    </w:p>
    <w:p w:rsidR="008C6171" w:rsidRPr="00291B6F" w:rsidRDefault="008C6171" w:rsidP="008C6171">
      <w:pPr>
        <w:pStyle w:val="Paragraphedeliste"/>
        <w:numPr>
          <w:ilvl w:val="0"/>
          <w:numId w:val="47"/>
        </w:numPr>
        <w:spacing w:after="200" w:line="276" w:lineRule="auto"/>
      </w:pPr>
      <w:r w:rsidRPr="00291B6F">
        <w:rPr>
          <w:b/>
        </w:rPr>
        <w:lastRenderedPageBreak/>
        <w:t>Déclarations d’aliéner</w:t>
      </w:r>
      <w:r>
        <w:t xml:space="preserve"> – le conseil  se prononce</w:t>
      </w:r>
      <w:r w:rsidRPr="00291B6F">
        <w:t xml:space="preserve"> sur le</w:t>
      </w:r>
      <w:r>
        <w:t xml:space="preserve"> non exercice du droit de préemption</w:t>
      </w:r>
      <w:r w:rsidRPr="00291B6F">
        <w:t xml:space="preserve"> urbain pour les opérations suivantes</w:t>
      </w:r>
      <w:r w:rsidR="00506CAB">
        <w:t xml:space="preserve"> </w:t>
      </w:r>
      <w:r w:rsidR="00506CAB" w:rsidRPr="00506CAB">
        <w:rPr>
          <w:b/>
          <w:color w:val="E36C0A" w:themeColor="accent6" w:themeShade="BF"/>
        </w:rPr>
        <w:t>(Unanimité)</w:t>
      </w:r>
      <w:r w:rsidRPr="00291B6F">
        <w:t xml:space="preserve"> : </w:t>
      </w:r>
    </w:p>
    <w:p w:rsidR="008C6171" w:rsidRPr="00291B6F" w:rsidRDefault="008C6171" w:rsidP="008C6171">
      <w:pPr>
        <w:pStyle w:val="Paragraphedeliste"/>
      </w:pPr>
      <w:r w:rsidRPr="00291B6F">
        <w:t xml:space="preserve">. </w:t>
      </w:r>
      <w:r w:rsidR="0018433F" w:rsidRPr="00291B6F">
        <w:t>Vente</w:t>
      </w:r>
      <w:r w:rsidRPr="00291B6F">
        <w:t xml:space="preserve"> par M. et Mme YELIS Murat de la propriété 6 rue d’Altkirch</w:t>
      </w:r>
    </w:p>
    <w:p w:rsidR="008C6171" w:rsidRPr="00291B6F" w:rsidRDefault="008C6171" w:rsidP="008C6171">
      <w:pPr>
        <w:pStyle w:val="Paragraphedeliste"/>
      </w:pPr>
      <w:r w:rsidRPr="00291B6F">
        <w:t xml:space="preserve">. </w:t>
      </w:r>
      <w:r w:rsidR="0018433F" w:rsidRPr="00291B6F">
        <w:t>Vente</w:t>
      </w:r>
      <w:r w:rsidRPr="00291B6F">
        <w:t xml:space="preserve"> de la propriété de Mme BOHRER Marie-Thérèse  - 32 rue Herbrig</w:t>
      </w:r>
    </w:p>
    <w:p w:rsidR="008C6171" w:rsidRPr="00291B6F" w:rsidRDefault="008C6171" w:rsidP="008C6171">
      <w:pPr>
        <w:pStyle w:val="Paragraphedeliste"/>
      </w:pPr>
      <w:r w:rsidRPr="00291B6F">
        <w:t xml:space="preserve">. </w:t>
      </w:r>
      <w:r w:rsidR="0018433F" w:rsidRPr="00291B6F">
        <w:t>Vente</w:t>
      </w:r>
      <w:r w:rsidRPr="00291B6F">
        <w:t xml:space="preserve"> de la propriété de M. et Mme YELIS Murat – 17 rue principale</w:t>
      </w:r>
    </w:p>
    <w:p w:rsidR="008C6171" w:rsidRDefault="008C6171" w:rsidP="008C6171">
      <w:pPr>
        <w:pStyle w:val="Paragraphedeliste"/>
      </w:pPr>
      <w:r w:rsidRPr="00291B6F">
        <w:t xml:space="preserve">. </w:t>
      </w:r>
      <w:r w:rsidR="0018433F" w:rsidRPr="00291B6F">
        <w:t>Vente</w:t>
      </w:r>
      <w:r w:rsidRPr="00291B6F">
        <w:t xml:space="preserve"> d’un terrain propriété de Mme MARCHAND Denise – rue Bellevue</w:t>
      </w:r>
    </w:p>
    <w:p w:rsidR="008C6171" w:rsidRPr="00A11DCC" w:rsidRDefault="008C6171" w:rsidP="008C6171">
      <w:pPr>
        <w:pStyle w:val="Paragraphedeliste"/>
        <w:rPr>
          <w:sz w:val="16"/>
          <w:szCs w:val="16"/>
        </w:rPr>
      </w:pPr>
    </w:p>
    <w:p w:rsidR="008C6171" w:rsidRDefault="008C6171" w:rsidP="008C6171">
      <w:pPr>
        <w:pStyle w:val="Paragraphedeliste"/>
        <w:numPr>
          <w:ilvl w:val="0"/>
          <w:numId w:val="47"/>
        </w:numPr>
        <w:rPr>
          <w:b/>
        </w:rPr>
      </w:pPr>
      <w:r w:rsidRPr="00D309A9">
        <w:rPr>
          <w:b/>
        </w:rPr>
        <w:t xml:space="preserve"> Le conseil  vote un transfert de crédits  </w:t>
      </w:r>
      <w:r w:rsidR="00506CAB">
        <w:rPr>
          <w:b/>
        </w:rPr>
        <w:t xml:space="preserve">de 5 688 euros </w:t>
      </w:r>
      <w:r w:rsidRPr="00D309A9">
        <w:rPr>
          <w:b/>
        </w:rPr>
        <w:t>pour l’amortissement du PLU.</w:t>
      </w:r>
      <w:r w:rsidR="00506CAB">
        <w:rPr>
          <w:b/>
        </w:rPr>
        <w:t xml:space="preserve"> </w:t>
      </w:r>
      <w:r w:rsidR="00506CAB" w:rsidRPr="00506CAB">
        <w:rPr>
          <w:b/>
          <w:color w:val="E36C0A" w:themeColor="accent6" w:themeShade="BF"/>
        </w:rPr>
        <w:t>(Unanimité)</w:t>
      </w:r>
    </w:p>
    <w:p w:rsidR="008C6171" w:rsidRDefault="008C6171" w:rsidP="008C6171">
      <w:pPr>
        <w:pStyle w:val="Paragraphedeliste"/>
        <w:ind w:left="57"/>
        <w:rPr>
          <w:b/>
        </w:rPr>
      </w:pPr>
    </w:p>
    <w:p w:rsidR="008C6171" w:rsidRPr="00A11DCC" w:rsidRDefault="008C6171" w:rsidP="008C6171">
      <w:pPr>
        <w:pBdr>
          <w:top w:val="single" w:sz="4" w:space="1" w:color="auto"/>
          <w:left w:val="single" w:sz="4" w:space="4" w:color="auto"/>
          <w:bottom w:val="single" w:sz="4" w:space="1" w:color="auto"/>
          <w:right w:val="single" w:sz="4" w:space="4" w:color="auto"/>
        </w:pBdr>
        <w:ind w:left="360"/>
        <w:rPr>
          <w:b/>
        </w:rPr>
      </w:pPr>
      <w:r w:rsidRPr="00A11DCC">
        <w:rPr>
          <w:b/>
        </w:rPr>
        <w:t>LES COMPT</w:t>
      </w:r>
      <w:r>
        <w:rPr>
          <w:b/>
        </w:rPr>
        <w:t>E-</w:t>
      </w:r>
      <w:r w:rsidRPr="00A11DCC">
        <w:rPr>
          <w:b/>
        </w:rPr>
        <w:t>RENDUS</w:t>
      </w:r>
    </w:p>
    <w:p w:rsidR="008C6171" w:rsidRDefault="008C6171" w:rsidP="008C6171">
      <w:pPr>
        <w:pStyle w:val="Paragraphedeliste"/>
        <w:numPr>
          <w:ilvl w:val="0"/>
          <w:numId w:val="44"/>
        </w:numPr>
        <w:spacing w:after="200" w:line="276" w:lineRule="auto"/>
        <w:rPr>
          <w:b/>
        </w:rPr>
      </w:pPr>
      <w:r w:rsidRPr="00291B6F">
        <w:rPr>
          <w:b/>
        </w:rPr>
        <w:t>Compte rendu de la réunion de la Communauté de Communes  du Jura Alsacien (CCJA)</w:t>
      </w:r>
      <w:r>
        <w:rPr>
          <w:b/>
        </w:rPr>
        <w:t xml:space="preserve"> par Joseph Berbett</w:t>
      </w:r>
    </w:p>
    <w:p w:rsidR="008C6171" w:rsidRDefault="008C6171" w:rsidP="008C6171">
      <w:pPr>
        <w:pStyle w:val="Paragraphedeliste"/>
        <w:spacing w:after="200" w:line="276" w:lineRule="auto"/>
        <w:rPr>
          <w:b/>
          <w:color w:val="548DD4" w:themeColor="text2" w:themeTint="99"/>
        </w:rPr>
      </w:pPr>
      <w:r>
        <w:rPr>
          <w:b/>
          <w:color w:val="548DD4" w:themeColor="text2" w:themeTint="99"/>
        </w:rPr>
        <w:t>- Le budget présente un excédent de 900 000 euros (Provisions piscine)</w:t>
      </w:r>
    </w:p>
    <w:p w:rsidR="008C6171" w:rsidRDefault="008C6171" w:rsidP="008C6171">
      <w:pPr>
        <w:pStyle w:val="Paragraphedeliste"/>
        <w:spacing w:after="200" w:line="276" w:lineRule="auto"/>
        <w:rPr>
          <w:b/>
          <w:color w:val="548DD4" w:themeColor="text2" w:themeTint="99"/>
        </w:rPr>
      </w:pPr>
      <w:r>
        <w:rPr>
          <w:b/>
          <w:color w:val="548DD4" w:themeColor="text2" w:themeTint="99"/>
        </w:rPr>
        <w:t>- Piscine : un avenant de 41 000 euros concernant le parking (problème de sol mou)</w:t>
      </w:r>
    </w:p>
    <w:p w:rsidR="008C6171" w:rsidRDefault="008C6171" w:rsidP="008C6171">
      <w:pPr>
        <w:pStyle w:val="Paragraphedeliste"/>
        <w:spacing w:after="200" w:line="276" w:lineRule="auto"/>
        <w:rPr>
          <w:b/>
          <w:color w:val="548DD4" w:themeColor="text2" w:themeTint="99"/>
        </w:rPr>
      </w:pPr>
      <w:r>
        <w:rPr>
          <w:b/>
          <w:color w:val="548DD4" w:themeColor="text2" w:themeTint="99"/>
        </w:rPr>
        <w:t>- La CMDP tiendrait la corde pour l’emprunt de la piscine (2,05%)</w:t>
      </w:r>
    </w:p>
    <w:p w:rsidR="008C6171" w:rsidRDefault="008C6171" w:rsidP="008C6171">
      <w:pPr>
        <w:pStyle w:val="Paragraphedeliste"/>
        <w:spacing w:after="200" w:line="276" w:lineRule="auto"/>
        <w:rPr>
          <w:b/>
          <w:color w:val="548DD4" w:themeColor="text2" w:themeTint="99"/>
        </w:rPr>
      </w:pPr>
      <w:r>
        <w:rPr>
          <w:b/>
          <w:color w:val="548DD4" w:themeColor="text2" w:themeTint="99"/>
        </w:rPr>
        <w:t>- La Dotation de l’Etat baissera de 25 % (- 78 000 euros)</w:t>
      </w:r>
    </w:p>
    <w:p w:rsidR="008C6171" w:rsidRDefault="008C6171" w:rsidP="008C6171">
      <w:pPr>
        <w:pStyle w:val="Paragraphedeliste"/>
        <w:spacing w:after="200" w:line="276" w:lineRule="auto"/>
        <w:rPr>
          <w:b/>
          <w:color w:val="548DD4" w:themeColor="text2" w:themeTint="99"/>
        </w:rPr>
      </w:pPr>
      <w:r>
        <w:rPr>
          <w:b/>
          <w:color w:val="548DD4" w:themeColor="text2" w:themeTint="99"/>
        </w:rPr>
        <w:t>- 7 postes de contractuels sont transformés en postes de fonctionnaires.</w:t>
      </w:r>
    </w:p>
    <w:p w:rsidR="008C6171" w:rsidRDefault="008C6171" w:rsidP="008C6171">
      <w:pPr>
        <w:pStyle w:val="Paragraphedeliste"/>
        <w:spacing w:after="200" w:line="276" w:lineRule="auto"/>
        <w:rPr>
          <w:b/>
          <w:color w:val="548DD4" w:themeColor="text2" w:themeTint="99"/>
        </w:rPr>
      </w:pPr>
      <w:r>
        <w:rPr>
          <w:b/>
          <w:color w:val="548DD4" w:themeColor="text2" w:themeTint="99"/>
        </w:rPr>
        <w:t>- Le compte de gestion de l’environnement dont les ordures ménagères présente un déficit de 49 000 euros et le contrat sera renouvelé pour 1 an.</w:t>
      </w:r>
    </w:p>
    <w:p w:rsidR="008C6171" w:rsidRPr="00CC777F" w:rsidRDefault="008C6171" w:rsidP="008C6171">
      <w:pPr>
        <w:pStyle w:val="Paragraphedeliste"/>
        <w:numPr>
          <w:ilvl w:val="0"/>
          <w:numId w:val="44"/>
        </w:numPr>
        <w:rPr>
          <w:b/>
        </w:rPr>
      </w:pPr>
      <w:r w:rsidRPr="00CC777F">
        <w:rPr>
          <w:b/>
        </w:rPr>
        <w:t>Compte-rendu de la réunion  du Syndicat mixte du Sundgau –Plan d’Aménagement Développement Durable</w:t>
      </w:r>
    </w:p>
    <w:p w:rsidR="008C6171" w:rsidRDefault="008C6171" w:rsidP="008C6171">
      <w:pPr>
        <w:pStyle w:val="Paragraphedeliste"/>
        <w:ind w:left="57"/>
        <w:rPr>
          <w:b/>
          <w:color w:val="548DD4" w:themeColor="text2" w:themeTint="99"/>
        </w:rPr>
      </w:pPr>
      <w:r w:rsidRPr="00FA1992">
        <w:rPr>
          <w:b/>
          <w:color w:val="548DD4" w:themeColor="text2" w:themeTint="99"/>
        </w:rPr>
        <w:t>Dans les communes privilégier</w:t>
      </w:r>
      <w:r>
        <w:rPr>
          <w:b/>
          <w:color w:val="548DD4" w:themeColor="text2" w:themeTint="99"/>
        </w:rPr>
        <w:t xml:space="preserve"> les constructions dans les « dents creuses », terrains à l’intérieur du village</w:t>
      </w:r>
    </w:p>
    <w:p w:rsidR="008C6171" w:rsidRDefault="008C6171" w:rsidP="008C6171">
      <w:pPr>
        <w:pStyle w:val="Paragraphedeliste"/>
        <w:ind w:left="57"/>
        <w:rPr>
          <w:b/>
          <w:color w:val="548DD4" w:themeColor="text2" w:themeTint="99"/>
        </w:rPr>
      </w:pPr>
      <w:r>
        <w:rPr>
          <w:b/>
          <w:color w:val="548DD4" w:themeColor="text2" w:themeTint="99"/>
        </w:rPr>
        <w:t>Garder les zones tampons entre les fermes et les parcelles agricoles et les surfaces urbanisées et les rivières</w:t>
      </w:r>
    </w:p>
    <w:p w:rsidR="008C6171" w:rsidRPr="008C6171" w:rsidRDefault="008C6171" w:rsidP="008C6171">
      <w:pPr>
        <w:pStyle w:val="Paragraphedeliste"/>
        <w:ind w:left="57"/>
        <w:rPr>
          <w:b/>
          <w:color w:val="548DD4" w:themeColor="text2" w:themeTint="99"/>
          <w:sz w:val="16"/>
          <w:szCs w:val="16"/>
        </w:rPr>
      </w:pPr>
    </w:p>
    <w:p w:rsidR="008C6171" w:rsidRDefault="008C6171" w:rsidP="008C6171">
      <w:pPr>
        <w:pBdr>
          <w:top w:val="single" w:sz="4" w:space="1" w:color="auto"/>
          <w:left w:val="single" w:sz="4" w:space="4" w:color="auto"/>
          <w:bottom w:val="single" w:sz="4" w:space="1" w:color="auto"/>
          <w:right w:val="single" w:sz="4" w:space="4" w:color="auto"/>
        </w:pBdr>
        <w:ind w:left="360"/>
        <w:rPr>
          <w:b/>
        </w:rPr>
      </w:pPr>
      <w:r>
        <w:rPr>
          <w:b/>
        </w:rPr>
        <w:t>LES INFORMATIONS</w:t>
      </w:r>
    </w:p>
    <w:p w:rsidR="008C6171" w:rsidRDefault="008C6171" w:rsidP="008C6171">
      <w:pPr>
        <w:pStyle w:val="Paragraphedeliste"/>
        <w:numPr>
          <w:ilvl w:val="0"/>
          <w:numId w:val="45"/>
        </w:numPr>
        <w:spacing w:after="200" w:line="276" w:lineRule="auto"/>
        <w:ind w:left="0" w:firstLine="0"/>
        <w:rPr>
          <w:b/>
        </w:rPr>
      </w:pPr>
      <w:r w:rsidRPr="00291B6F">
        <w:rPr>
          <w:b/>
        </w:rPr>
        <w:t xml:space="preserve"> Informations concernant la demande de permis refusée  de M. BURTSCHY Samuel.</w:t>
      </w:r>
    </w:p>
    <w:p w:rsidR="008C6171" w:rsidRPr="000416C1" w:rsidRDefault="008C6171" w:rsidP="008C6171">
      <w:pPr>
        <w:pStyle w:val="Paragraphedeliste"/>
        <w:spacing w:after="200" w:line="276" w:lineRule="auto"/>
        <w:ind w:left="57"/>
        <w:rPr>
          <w:b/>
          <w:color w:val="548DD4" w:themeColor="text2" w:themeTint="99"/>
        </w:rPr>
      </w:pPr>
      <w:r w:rsidRPr="000416C1">
        <w:rPr>
          <w:b/>
          <w:color w:val="548DD4" w:themeColor="text2" w:themeTint="99"/>
        </w:rPr>
        <w:t xml:space="preserve">Suite aux demandes  de M. Jean Luc </w:t>
      </w:r>
      <w:r w:rsidR="0018433F" w:rsidRPr="000416C1">
        <w:rPr>
          <w:b/>
          <w:color w:val="548DD4" w:themeColor="text2" w:themeTint="99"/>
        </w:rPr>
        <w:t>Reitzer,</w:t>
      </w:r>
      <w:r w:rsidRPr="000416C1">
        <w:rPr>
          <w:b/>
          <w:color w:val="548DD4" w:themeColor="text2" w:themeTint="99"/>
        </w:rPr>
        <w:t xml:space="preserve"> Député et Dominique Dirrig, Président de la Comcom du Jur</w:t>
      </w:r>
      <w:r>
        <w:rPr>
          <w:b/>
          <w:color w:val="548DD4" w:themeColor="text2" w:themeTint="99"/>
        </w:rPr>
        <w:t xml:space="preserve">a </w:t>
      </w:r>
      <w:r w:rsidR="0018433F">
        <w:rPr>
          <w:b/>
          <w:color w:val="548DD4" w:themeColor="text2" w:themeTint="99"/>
        </w:rPr>
        <w:t>Alsacien,</w:t>
      </w:r>
      <w:r w:rsidRPr="000416C1">
        <w:rPr>
          <w:b/>
          <w:color w:val="548DD4" w:themeColor="text2" w:themeTint="99"/>
        </w:rPr>
        <w:t xml:space="preserve">  le maire de Bisel rappelle</w:t>
      </w:r>
      <w:r>
        <w:rPr>
          <w:b/>
          <w:color w:val="548DD4" w:themeColor="text2" w:themeTint="99"/>
        </w:rPr>
        <w:t xml:space="preserve"> dans sa réponse </w:t>
      </w:r>
      <w:r w:rsidRPr="000416C1">
        <w:rPr>
          <w:b/>
          <w:color w:val="548DD4" w:themeColor="text2" w:themeTint="99"/>
        </w:rPr>
        <w:t xml:space="preserve"> que ce projet de construction est situé dans une zone non constructible (zone  tampon de 100 m entre les fermes et les nouvelles habitations, même une autre ferme)</w:t>
      </w:r>
    </w:p>
    <w:p w:rsidR="008C6171" w:rsidRDefault="008C6171" w:rsidP="008C6171">
      <w:pPr>
        <w:pStyle w:val="Paragraphedeliste"/>
        <w:numPr>
          <w:ilvl w:val="0"/>
          <w:numId w:val="45"/>
        </w:numPr>
        <w:spacing w:after="200" w:line="276" w:lineRule="auto"/>
        <w:ind w:left="0" w:firstLine="0"/>
        <w:rPr>
          <w:b/>
        </w:rPr>
      </w:pPr>
      <w:r w:rsidRPr="00291B6F">
        <w:rPr>
          <w:b/>
        </w:rPr>
        <w:t>Demande de M. et Mme Federspiel Gilles de sortie de la zone inondable du PLU</w:t>
      </w:r>
    </w:p>
    <w:p w:rsidR="008C6171" w:rsidRDefault="008C6171" w:rsidP="008C6171">
      <w:pPr>
        <w:pStyle w:val="Paragraphedeliste"/>
        <w:spacing w:after="200" w:line="276" w:lineRule="auto"/>
        <w:ind w:left="57"/>
        <w:rPr>
          <w:b/>
          <w:color w:val="548DD4" w:themeColor="text2" w:themeTint="99"/>
        </w:rPr>
      </w:pPr>
      <w:r>
        <w:rPr>
          <w:b/>
          <w:color w:val="548DD4" w:themeColor="text2" w:themeTint="99"/>
        </w:rPr>
        <w:t>Dans un courrier du 26 mai M. et Mme Federspiel Gilles s’étonnent du classement de leur propriété en zone inondable (voir questions de nos concitoyens) et demandent dans une modification future du PLU,  la sortie de cette zone.</w:t>
      </w:r>
    </w:p>
    <w:p w:rsidR="008C6171" w:rsidRDefault="008C6171" w:rsidP="008C6171">
      <w:pPr>
        <w:pStyle w:val="Paragraphedeliste"/>
        <w:spacing w:after="200" w:line="276" w:lineRule="auto"/>
        <w:ind w:left="57"/>
        <w:rPr>
          <w:b/>
          <w:color w:val="548DD4" w:themeColor="text2" w:themeTint="99"/>
        </w:rPr>
      </w:pPr>
      <w:r>
        <w:rPr>
          <w:b/>
          <w:color w:val="548DD4" w:themeColor="text2" w:themeTint="99"/>
        </w:rPr>
        <w:t>Cette demande sera examinée dans une éventuelle et future modification du PLU.</w:t>
      </w:r>
    </w:p>
    <w:p w:rsidR="008C6171" w:rsidRPr="00FB7306" w:rsidRDefault="008C6171" w:rsidP="008C6171">
      <w:pPr>
        <w:pStyle w:val="Paragraphedeliste"/>
        <w:numPr>
          <w:ilvl w:val="0"/>
          <w:numId w:val="45"/>
        </w:numPr>
        <w:spacing w:after="200" w:line="276" w:lineRule="auto"/>
        <w:ind w:left="0" w:firstLine="0"/>
      </w:pPr>
      <w:r w:rsidRPr="00FB7306">
        <w:rPr>
          <w:b/>
        </w:rPr>
        <w:t xml:space="preserve">Permis de construire et Déclarations préalables </w:t>
      </w:r>
      <w:r w:rsidRPr="00FB7306">
        <w:t xml:space="preserve"> déposés depuis la séance du  20 avril 2015 : </w:t>
      </w:r>
    </w:p>
    <w:p w:rsidR="008C6171" w:rsidRPr="00291B6F" w:rsidRDefault="008C6171" w:rsidP="008C6171">
      <w:pPr>
        <w:pStyle w:val="Paragraphedeliste"/>
        <w:ind w:left="0"/>
      </w:pPr>
      <w:r w:rsidRPr="00291B6F">
        <w:t>. Demande de permis de construire de M. GIGOS Richard pour abri voiture – couverture terrasse – abri à bois – abri de jardin et niche à chien – 7 rue de Seppois</w:t>
      </w:r>
    </w:p>
    <w:p w:rsidR="008C6171" w:rsidRPr="00291B6F" w:rsidRDefault="008C6171" w:rsidP="008C6171">
      <w:pPr>
        <w:pStyle w:val="Paragraphedeliste"/>
        <w:ind w:left="0"/>
      </w:pPr>
      <w:r w:rsidRPr="00291B6F">
        <w:t>. Déclaration préalable de M. WITT Alexandre  pour travaux à effectuer sur la maison sise 5 rue de Moernach : modification de façades et rénovation de la toiture</w:t>
      </w:r>
    </w:p>
    <w:p w:rsidR="008C6171" w:rsidRPr="00291B6F" w:rsidRDefault="008C6171" w:rsidP="008C6171">
      <w:pPr>
        <w:pStyle w:val="Paragraphedeliste"/>
        <w:ind w:left="0"/>
      </w:pPr>
      <w:r w:rsidRPr="00291B6F">
        <w:t>. Déclaration préalable de M. BURTSCHY Bernard 9 rue de Largitzen pour réfection du crépi</w:t>
      </w:r>
    </w:p>
    <w:p w:rsidR="008C6171" w:rsidRPr="00291B6F" w:rsidRDefault="008C6171" w:rsidP="008C6171">
      <w:pPr>
        <w:pStyle w:val="Paragraphedeliste"/>
        <w:ind w:left="0"/>
      </w:pPr>
      <w:r w:rsidRPr="00291B6F">
        <w:t>. Déclaration préalable de M. FEDERSPIEL Pascal – 20 rue d’Altkirch – pour mur de soutènement.</w:t>
      </w:r>
    </w:p>
    <w:p w:rsidR="008C6171" w:rsidRDefault="008C6171" w:rsidP="008C6171">
      <w:pPr>
        <w:pStyle w:val="Paragraphedeliste"/>
        <w:ind w:left="0"/>
      </w:pPr>
      <w:r w:rsidRPr="00291B6F">
        <w:t>. Permis de démolition de M. WITT Alexandre pour démolition partielle de la remise 5 rue de Moernach</w:t>
      </w:r>
    </w:p>
    <w:p w:rsidR="008C6171" w:rsidRDefault="008C6171" w:rsidP="008C6171">
      <w:pPr>
        <w:pStyle w:val="Paragraphedeliste"/>
        <w:ind w:left="0"/>
      </w:pPr>
      <w:r>
        <w:t>.Déclaration préalable de M. Welmelinger Michaël, 20 rue de Moulin, pour la construction d’un abri à bois de 4,5X6m (régularisation)</w:t>
      </w:r>
    </w:p>
    <w:p w:rsidR="008C6171" w:rsidRPr="00291B6F" w:rsidRDefault="008C6171" w:rsidP="008C6171">
      <w:pPr>
        <w:pStyle w:val="Paragraphedeliste"/>
        <w:numPr>
          <w:ilvl w:val="0"/>
          <w:numId w:val="45"/>
        </w:numPr>
        <w:spacing w:after="200" w:line="276" w:lineRule="auto"/>
        <w:ind w:left="0" w:firstLine="0"/>
      </w:pPr>
      <w:r>
        <w:rPr>
          <w:b/>
        </w:rPr>
        <w:t xml:space="preserve"> Mise en place de panneaux par </w:t>
      </w:r>
      <w:r w:rsidRPr="00291B6F">
        <w:rPr>
          <w:b/>
        </w:rPr>
        <w:t xml:space="preserve"> l’Entreprise Polypipe de Seppois le Bas</w:t>
      </w:r>
      <w:r w:rsidRPr="00291B6F">
        <w:t xml:space="preserve"> pour empêcher les camions de livraison de s’engager dans la rue d’Altkirch. </w:t>
      </w:r>
    </w:p>
    <w:p w:rsidR="008C6171" w:rsidRPr="00291B6F" w:rsidRDefault="008C6171" w:rsidP="008C6171">
      <w:pPr>
        <w:pStyle w:val="Paragraphedeliste"/>
        <w:numPr>
          <w:ilvl w:val="0"/>
          <w:numId w:val="45"/>
        </w:numPr>
        <w:spacing w:after="200" w:line="276" w:lineRule="auto"/>
        <w:ind w:left="0" w:firstLine="0"/>
        <w:rPr>
          <w:b/>
        </w:rPr>
      </w:pPr>
      <w:r w:rsidRPr="00291B6F">
        <w:rPr>
          <w:b/>
        </w:rPr>
        <w:t>Visite du réseau électrique ERDF par hélicoptère jusqu’en septembre</w:t>
      </w:r>
      <w:r>
        <w:rPr>
          <w:b/>
        </w:rPr>
        <w:t xml:space="preserve"> pour une mission de surveillance</w:t>
      </w:r>
      <w:r w:rsidRPr="00291B6F">
        <w:rPr>
          <w:b/>
        </w:rPr>
        <w:t xml:space="preserve">. </w:t>
      </w:r>
    </w:p>
    <w:p w:rsidR="008C6171" w:rsidRPr="00291B6F" w:rsidRDefault="008C6171" w:rsidP="008C6171">
      <w:pPr>
        <w:pStyle w:val="Paragraphedeliste"/>
        <w:numPr>
          <w:ilvl w:val="0"/>
          <w:numId w:val="45"/>
        </w:numPr>
        <w:spacing w:after="200" w:line="276" w:lineRule="auto"/>
        <w:ind w:left="0" w:firstLine="0"/>
        <w:rPr>
          <w:b/>
        </w:rPr>
      </w:pPr>
      <w:r w:rsidRPr="00291B6F">
        <w:rPr>
          <w:b/>
        </w:rPr>
        <w:t xml:space="preserve">Remerciements du FC BISEL </w:t>
      </w:r>
      <w:r w:rsidRPr="00291B6F">
        <w:t>pour la prise en charge d’une partie des travaux d’engazonnement du terrain d’entraînement</w:t>
      </w:r>
    </w:p>
    <w:p w:rsidR="008C6171" w:rsidRDefault="008C6171" w:rsidP="008C6171">
      <w:pPr>
        <w:pStyle w:val="Paragraphedeliste"/>
        <w:numPr>
          <w:ilvl w:val="0"/>
          <w:numId w:val="45"/>
        </w:numPr>
        <w:spacing w:after="200" w:line="276" w:lineRule="auto"/>
        <w:ind w:left="0" w:firstLine="0"/>
        <w:rPr>
          <w:b/>
        </w:rPr>
      </w:pPr>
      <w:r w:rsidRPr="00291B6F">
        <w:rPr>
          <w:b/>
        </w:rPr>
        <w:t xml:space="preserve"> Le fonctionnement de la rhizosphère.</w:t>
      </w:r>
      <w:r>
        <w:rPr>
          <w:b/>
        </w:rPr>
        <w:t xml:space="preserve"> (Deux réunions sur le chantier ont eu lieu vendredi 5 juin</w:t>
      </w:r>
      <w:r w:rsidR="00E5767D">
        <w:rPr>
          <w:b/>
        </w:rPr>
        <w:t>)</w:t>
      </w:r>
    </w:p>
    <w:p w:rsidR="00506CAB" w:rsidRPr="008C6171" w:rsidRDefault="00506CAB" w:rsidP="00506CAB">
      <w:pPr>
        <w:pStyle w:val="Paragraphedeliste"/>
        <w:spacing w:after="200" w:line="276" w:lineRule="auto"/>
        <w:ind w:left="0"/>
        <w:rPr>
          <w:b/>
        </w:rPr>
      </w:pPr>
    </w:p>
    <w:p w:rsidR="008C6171" w:rsidRPr="008C6171" w:rsidRDefault="008C6171" w:rsidP="008C6171">
      <w:pPr>
        <w:rPr>
          <w:b/>
        </w:rPr>
      </w:pPr>
    </w:p>
    <w:p w:rsidR="00410F38" w:rsidRDefault="008C6171" w:rsidP="008C6171">
      <w:pPr>
        <w:pStyle w:val="Paragraphedeliste"/>
        <w:ind w:left="714"/>
      </w:pPr>
      <w:r>
        <w:rPr>
          <w:b/>
          <w:color w:val="548DD4" w:themeColor="text2" w:themeTint="99"/>
        </w:rPr>
        <w:lastRenderedPageBreak/>
        <w:t xml:space="preserve"> </w:t>
      </w:r>
      <w:r w:rsidR="00D51B79">
        <w:rPr>
          <w:noProof/>
        </w:rPr>
        <w:pict>
          <v:group id="Group 1" o:spid="_x0000_s1048" style="position:absolute;left:0;text-align:left;margin-left:108.65pt;margin-top:-75.95pt;width:105.1pt;height:274.25pt;rotation:90;flip:y;z-index:251704320;mso-position-horizontal-relative:page;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" o:allowincell="f">
            <o:lock v:ext="edit" aspectratio="t"/>
            <v:shapetype id="_x0000_t32" coordsize="21600,21600" o:spt="32" o:oned="t" path="m,l21600,21600e" filled="f">
              <v:path arrowok="t" fillok="f" o:connecttype="none"/>
              <o:lock v:ext="edit" shapetype="t"/>
            </v:shapetype>
            <v:shape id="AutoShape 2" o:spid="_x0000_s1049" type="#_x0000_t32" style="position:absolute;left:6519;top:1258;width:4303;height:10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d58LsAAADaAAAADwAAAGRycy9kb3ducmV2LnhtbERPSwrCMBDdC94hjOBOE12IVKOIoLgo&#10;iNUDDM3YFptJaaK2nt4sBJeP919vO1uLF7W+cqxhNlUgiHNnKi403K6HyRKED8gGa8ekoScP281w&#10;sMbEuDdf6JWFQsQQ9glqKENoEil9XpJFP3UNceTurrUYImwLaVp8x3Bby7lSC2mx4thQYkP7kvJH&#10;9rQaHn3af7KLOh/VJ7dyZ1M3n6Vaj0fdbgUiUBf+4p/7ZDTErfFKvAFy8w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et3nwuwAAANoAAAAPAAAAAAAAAAAAAAAAAKECAABk&#10;cnMvZG93bnJldi54bWxQSwUGAAAAAAQABAD5AAAAiQMAAAAA&#10;" strokecolor="#a7bfde [1620]">
              <o:lock v:ext="edit" aspectratio="t"/>
            </v:shape>
            <v:group id="Group 3" o:spid="_x0000_s1050" style="position:absolute;left:5531;top:9226;width:5291;height:5845" coordorigin="5531,9226" coordsize="5291,5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o:lock v:ext="edit" aspectratio="t"/>
              <v:shape id="Freeform 4" o:spid="_x0000_s1051" style="position:absolute;left:5531;top:9226;width:5291;height:5845;visibility:visible;mso-wrap-style:square;v-text-anchor:top" coordsize="6418,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5VMIA&#10;AADbAAAADwAAAGRycy9kb3ducmV2LnhtbESPQW/CMAyF70j7D5GRuEHKDoh2BDShIe3AZQXtbDUm&#10;rdY4VRPa8u/xYRI3W+/5vc+7w+RbNVAfm8AG1qsMFHEVbMPOwPVyWm5BxYRssQ1MBh4U4bB/m+2w&#10;sGHkHxrK5JSEcCzQQJ1SV2gdq5o8xlXoiEW7hd5jkrV32vY4Srhv9XuWbbTHhqWhxo6ONVV/5d0b&#10;yKn8am55dx0oD25cu/N5+xuNWcynzw9Qiab0Mv9ff1vBF1j5RQb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flUwgAAANsAAAAPAAAAAAAAAAAAAAAAAJgCAABkcnMvZG93&#10;bnJldi54bWxQSwUGAAAAAAQABAD1AAAAhwMAAAAA&#10;" path="m6418,1185r,5485l1809,6669c974,5889,,3958,1407,1987,2830,,5591,411,6418,1185xe" fillcolor="#a7bfde [1620]" stroked="f">
                <v:path arrowok="t" o:connecttype="custom" o:connectlocs="3596,797;3596,4488;1013,4488;788,1337;3596,797" o:connectangles="0,0,0,0,0"/>
                <o:lock v:ext="edit" aspectratio="t"/>
              </v:shape>
              <v:oval id="Oval 5" o:spid="_x0000_s1052" style="position:absolute;left:6117;top:10212;width:4526;height:4258;rotation:-5819284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54sEA&#10;AADbAAAADwAAAGRycy9kb3ducmV2LnhtbERP22rCQBB9F/yHZYS+mU1bEI2uUkLbCMVCY/s+ZMck&#10;mJ0N2c2lf98tCL7N4Vxnd5hMIwbqXG1ZwWMUgyAurK65VPB9fluuQTiPrLGxTAp+ycFhP5/tMNF2&#10;5C8acl+KEMIuQQWV920ipSsqMugi2xIH7mI7gz7ArpS6wzGEm0Y+xfFKGqw5NFTYUlpRcc17o2DM&#10;4tXHa/qj3z+fj9T2p0vmc6nUw2J62YLwNPm7+OY+6jB/A/+/h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g+eLBAAAA2wAAAA8AAAAAAAAAAAAAAAAAmAIAAGRycy9kb3du&#10;cmV2LnhtbFBLBQYAAAAABAAEAPUAAACGAwAAAAA=&#10;" fillcolor="#d3dfee [820]" stroked="f" strokecolor="#a7bfde [1620]">
                <o:lock v:ext="edit" aspectratio="t"/>
              </v:oval>
              <v:oval id="Oval 6" o:spid="_x0000_s1053" style="position:absolute;left:6217;top:10481;width:3424;height:3221;rotation:-5819284fd;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8o9cEA&#10;AADbAAAADwAAAGRycy9kb3ducmV2LnhtbERPW2vCMBR+F/wP4Qi+iKbWC1KNIgOZMGHz8gMOzTEt&#10;Niddk9nu3y8PAx8/vvtm19lKPKnxpWMF00kCgjh3umSj4HY9jFcgfEDWWDkmBb/kYbft9zaYadfy&#10;mZ6XYEQMYZ+hgiKEOpPS5wVZ9BNXE0fu7hqLIcLGSN1gG8NtJdMkWUqLJceGAmt6Kyh/XH6sgnyx&#10;P59GyTvNvoz8PJkWP+bpt1LDQbdfgwjUhZf4333UCtK4P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PKPXBAAAA2wAAAA8AAAAAAAAAAAAAAAAAmAIAAGRycy9kb3du&#10;cmV2LnhtbFBLBQYAAAAABAAEAPUAAACGAwAAAAA=&#10;" fillcolor="#7ba0cd [2420]" stroked="f" strokecolor="#a7bfde [1620]">
                <o:lock v:ext="edit" aspectratio="t"/>
                <v:textbox inset="0,0,0,0">
                  <w:txbxContent>
                    <w:p w:rsidR="00A0483F" w:rsidRPr="006278EA" w:rsidRDefault="00EC24D6" w:rsidP="00A0483F">
                      <w:pPr>
                        <w:rPr>
                          <w:sz w:val="32"/>
                          <w:szCs w:val="32"/>
                        </w:rPr>
                      </w:pPr>
                      <w:r w:rsidRPr="006278EA">
                        <w:rPr>
                          <w:sz w:val="32"/>
                          <w:szCs w:val="32"/>
                        </w:rPr>
                        <w:t>9 juin</w:t>
                      </w:r>
                    </w:p>
                  </w:txbxContent>
                </v:textbox>
              </v:oval>
            </v:group>
            <w10:wrap anchorx="page" anchory="page"/>
          </v:group>
        </w:pict>
      </w:r>
      <w:r>
        <w:rPr>
          <w:b/>
          <w:color w:val="548DD4" w:themeColor="text2" w:themeTint="99"/>
        </w:rPr>
        <w:t xml:space="preserve">              </w:t>
      </w:r>
      <w:r w:rsidR="00A0483F">
        <w:t xml:space="preserve">              </w:t>
      </w:r>
      <w:r w:rsidR="009C5C17" w:rsidRPr="009C5C17">
        <w:rPr>
          <w:rFonts w:ascii="Arial" w:hAnsi="Arial" w:cs="Arial"/>
          <w:b/>
          <w:color w:val="0070C0"/>
          <w:sz w:val="48"/>
          <w:szCs w:val="48"/>
        </w:rPr>
        <w:t xml:space="preserve"> </w:t>
      </w:r>
      <w:sdt>
        <w:sdtPr>
          <w:rPr>
            <w:rFonts w:ascii="Arial" w:hAnsi="Arial" w:cs="Arial"/>
            <w:b/>
            <w:color w:val="0070C0"/>
            <w:sz w:val="48"/>
            <w:szCs w:val="48"/>
          </w:rPr>
          <w:alias w:val="Titre"/>
          <w:id w:val="43929457"/>
          <w:placeholder>
            <w:docPart w:val="8895B68CB2BF41EFA25913CB291CD55E"/>
          </w:placeholder>
          <w:dataBinding w:prefixMappings="xmlns:ns0='http://schemas.openxmlformats.org/package/2006/metadata/core-properties' xmlns:ns1='http://purl.org/dc/elements/1.1/'" w:xpath="/ns0:coreProperties[1]/ns1:title[1]" w:storeItemID="{6C3C8BC8-F283-45AE-878A-BAB7291924A1}"/>
          <w:text/>
        </w:sdtPr>
        <w:sdtContent>
          <w:r w:rsidR="00EC24D6">
            <w:rPr>
              <w:rFonts w:ascii="Arial" w:hAnsi="Arial" w:cs="Arial"/>
              <w:b/>
              <w:color w:val="0070C0"/>
              <w:sz w:val="48"/>
              <w:szCs w:val="48"/>
            </w:rPr>
            <w:t>Les   infos du 9</w:t>
          </w:r>
          <w:r w:rsidR="00E02BD1">
            <w:rPr>
              <w:rFonts w:ascii="Arial" w:hAnsi="Arial" w:cs="Arial"/>
              <w:b/>
              <w:color w:val="0070C0"/>
              <w:sz w:val="48"/>
              <w:szCs w:val="48"/>
            </w:rPr>
            <w:t xml:space="preserve"> </w:t>
          </w:r>
          <w:r w:rsidR="00EC24D6">
            <w:rPr>
              <w:rFonts w:ascii="Arial" w:hAnsi="Arial" w:cs="Arial"/>
              <w:b/>
              <w:color w:val="0070C0"/>
              <w:sz w:val="48"/>
              <w:szCs w:val="48"/>
            </w:rPr>
            <w:t>juin</w:t>
          </w:r>
        </w:sdtContent>
      </w:sdt>
    </w:p>
    <w:p w:rsidR="00410F38" w:rsidRDefault="00410F38" w:rsidP="00410F38"/>
    <w:p w:rsidR="00EC24D6" w:rsidRPr="00B54C61" w:rsidRDefault="00EC24D6" w:rsidP="003A1078">
      <w:pPr>
        <w:spacing w:after="0" w:line="240" w:lineRule="auto"/>
        <w:rPr>
          <w:b/>
          <w:sz w:val="24"/>
          <w:szCs w:val="24"/>
        </w:rPr>
      </w:pPr>
    </w:p>
    <w:p w:rsidR="00B54C61" w:rsidRPr="00B54C61" w:rsidRDefault="00B54C61" w:rsidP="003A1078">
      <w:pPr>
        <w:pStyle w:val="Paragraphedeliste"/>
        <w:numPr>
          <w:ilvl w:val="0"/>
          <w:numId w:val="41"/>
        </w:numPr>
        <w:ind w:left="0" w:firstLine="0"/>
        <w:rPr>
          <w:b/>
          <w:sz w:val="24"/>
          <w:szCs w:val="24"/>
        </w:rPr>
      </w:pPr>
      <w:r w:rsidRPr="00B54C61">
        <w:rPr>
          <w:b/>
          <w:sz w:val="24"/>
          <w:szCs w:val="24"/>
        </w:rPr>
        <w:t xml:space="preserve">La station est officiellement en fonction </w:t>
      </w:r>
    </w:p>
    <w:p w:rsidR="003A1078" w:rsidRPr="003A1078" w:rsidRDefault="003A1078" w:rsidP="003A1078">
      <w:pPr>
        <w:spacing w:after="0" w:line="240" w:lineRule="auto"/>
        <w:rPr>
          <w:sz w:val="24"/>
          <w:szCs w:val="24"/>
        </w:rPr>
      </w:pPr>
      <w:r>
        <w:rPr>
          <w:noProof/>
          <w:sz w:val="24"/>
          <w:szCs w:val="24"/>
        </w:rPr>
        <w:drawing>
          <wp:anchor distT="0" distB="0" distL="114300" distR="114300" simplePos="0" relativeHeight="251706368" behindDoc="1" locked="0" layoutInCell="1" allowOverlap="1">
            <wp:simplePos x="0" y="0"/>
            <wp:positionH relativeFrom="column">
              <wp:posOffset>4419600</wp:posOffset>
            </wp:positionH>
            <wp:positionV relativeFrom="paragraph">
              <wp:posOffset>68580</wp:posOffset>
            </wp:positionV>
            <wp:extent cx="2476500" cy="1362075"/>
            <wp:effectExtent l="19050" t="0" r="0" b="0"/>
            <wp:wrapTight wrapText="bothSides">
              <wp:wrapPolygon edited="0">
                <wp:start x="-166" y="0"/>
                <wp:lineTo x="-166" y="21449"/>
                <wp:lineTo x="21600" y="21449"/>
                <wp:lineTo x="21600" y="0"/>
                <wp:lineTo x="-166" y="0"/>
              </wp:wrapPolygon>
            </wp:wrapTight>
            <wp:docPr id="1" name="Image 0" descr="P106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60724.JPG"/>
                    <pic:cNvPicPr/>
                  </pic:nvPicPr>
                  <pic:blipFill>
                    <a:blip r:embed="rId12" cstate="print">
                      <a:lum bright="28000"/>
                    </a:blip>
                    <a:srcRect b="25098"/>
                    <a:stretch>
                      <a:fillRect/>
                    </a:stretch>
                  </pic:blipFill>
                  <pic:spPr>
                    <a:xfrm>
                      <a:off x="0" y="0"/>
                      <a:ext cx="2476500" cy="1362075"/>
                    </a:xfrm>
                    <a:prstGeom prst="rect">
                      <a:avLst/>
                    </a:prstGeom>
                  </pic:spPr>
                </pic:pic>
              </a:graphicData>
            </a:graphic>
          </wp:anchor>
        </w:drawing>
      </w:r>
      <w:r>
        <w:rPr>
          <w:noProof/>
          <w:sz w:val="24"/>
          <w:szCs w:val="24"/>
        </w:rPr>
        <w:drawing>
          <wp:anchor distT="0" distB="0" distL="114300" distR="114300" simplePos="0" relativeHeight="251707392" behindDoc="1" locked="0" layoutInCell="1" allowOverlap="1">
            <wp:simplePos x="0" y="0"/>
            <wp:positionH relativeFrom="column">
              <wp:posOffset>-38100</wp:posOffset>
            </wp:positionH>
            <wp:positionV relativeFrom="paragraph">
              <wp:posOffset>116205</wp:posOffset>
            </wp:positionV>
            <wp:extent cx="1666875" cy="1311275"/>
            <wp:effectExtent l="19050" t="0" r="9525" b="0"/>
            <wp:wrapTight wrapText="bothSides">
              <wp:wrapPolygon edited="0">
                <wp:start x="-247" y="0"/>
                <wp:lineTo x="-247" y="21338"/>
                <wp:lineTo x="21723" y="21338"/>
                <wp:lineTo x="21723" y="0"/>
                <wp:lineTo x="-247" y="0"/>
              </wp:wrapPolygon>
            </wp:wrapTight>
            <wp:docPr id="3" name="Image 2" descr="viss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station.JPG"/>
                    <pic:cNvPicPr/>
                  </pic:nvPicPr>
                  <pic:blipFill>
                    <a:blip r:embed="rId13" cstate="print">
                      <a:lum bright="20000"/>
                    </a:blip>
                    <a:srcRect l="19931" t="26575" r="25468" b="16240"/>
                    <a:stretch>
                      <a:fillRect/>
                    </a:stretch>
                  </pic:blipFill>
                  <pic:spPr>
                    <a:xfrm>
                      <a:off x="0" y="0"/>
                      <a:ext cx="1666875" cy="1311275"/>
                    </a:xfrm>
                    <a:prstGeom prst="rect">
                      <a:avLst/>
                    </a:prstGeom>
                  </pic:spPr>
                </pic:pic>
              </a:graphicData>
            </a:graphic>
          </wp:anchor>
        </w:drawing>
      </w:r>
      <w:r w:rsidR="00B54C61">
        <w:rPr>
          <w:sz w:val="24"/>
          <w:szCs w:val="24"/>
        </w:rPr>
        <w:t>Vendredi 5 juin à 11h a eu lieu la réception de la station avec M. Schmitt de la société Jean Voisin, Rudi Gonzales,</w:t>
      </w:r>
      <w:r>
        <w:rPr>
          <w:sz w:val="24"/>
          <w:szCs w:val="24"/>
        </w:rPr>
        <w:t xml:space="preserve"> du bureau d’étude IRH et Joseph Berbett, maire</w:t>
      </w:r>
    </w:p>
    <w:p w:rsidR="003A1078" w:rsidRDefault="003A1078" w:rsidP="003A1078">
      <w:pPr>
        <w:spacing w:after="0" w:line="240" w:lineRule="auto"/>
        <w:rPr>
          <w:sz w:val="24"/>
          <w:szCs w:val="24"/>
        </w:rPr>
      </w:pPr>
      <w:r>
        <w:rPr>
          <w:b/>
          <w:sz w:val="24"/>
          <w:szCs w:val="24"/>
        </w:rPr>
        <w:t xml:space="preserve">       </w:t>
      </w:r>
      <w:r w:rsidRPr="003A1078">
        <w:rPr>
          <w:sz w:val="24"/>
          <w:szCs w:val="24"/>
        </w:rPr>
        <w:t xml:space="preserve">L’après midi a été consacrée </w:t>
      </w:r>
      <w:r>
        <w:rPr>
          <w:sz w:val="24"/>
          <w:szCs w:val="24"/>
        </w:rPr>
        <w:t>à la visite guidée de la station pour les adjoints et conseillers.</w:t>
      </w:r>
    </w:p>
    <w:p w:rsidR="003A1078" w:rsidRDefault="003A1078" w:rsidP="003A1078">
      <w:pPr>
        <w:pStyle w:val="Paragraphedeliste"/>
        <w:numPr>
          <w:ilvl w:val="0"/>
          <w:numId w:val="41"/>
        </w:numPr>
        <w:ind w:left="0" w:firstLine="0"/>
        <w:rPr>
          <w:b/>
          <w:sz w:val="24"/>
          <w:szCs w:val="24"/>
        </w:rPr>
      </w:pPr>
      <w:r w:rsidRPr="003A1078">
        <w:rPr>
          <w:b/>
          <w:sz w:val="24"/>
          <w:szCs w:val="24"/>
        </w:rPr>
        <w:t>Orage</w:t>
      </w:r>
      <w:r>
        <w:rPr>
          <w:b/>
          <w:sz w:val="24"/>
          <w:szCs w:val="24"/>
        </w:rPr>
        <w:t> :</w:t>
      </w:r>
    </w:p>
    <w:p w:rsidR="003A1078" w:rsidRDefault="003A1078" w:rsidP="003A1078">
      <w:pPr>
        <w:pStyle w:val="Paragraphedeliste"/>
        <w:ind w:left="0"/>
        <w:rPr>
          <w:sz w:val="24"/>
          <w:szCs w:val="24"/>
        </w:rPr>
      </w:pPr>
      <w:r w:rsidRPr="003A1078">
        <w:rPr>
          <w:sz w:val="24"/>
          <w:szCs w:val="24"/>
        </w:rPr>
        <w:t>Les</w:t>
      </w:r>
      <w:r>
        <w:rPr>
          <w:sz w:val="24"/>
          <w:szCs w:val="24"/>
        </w:rPr>
        <w:t xml:space="preserve"> branchages peuvent être déposés à l’ancienne décharge : chercher la clé chez Joseph Berbett.</w:t>
      </w:r>
    </w:p>
    <w:p w:rsidR="003A1078" w:rsidRDefault="003A1078" w:rsidP="003A1078">
      <w:pPr>
        <w:pStyle w:val="Paragraphedeliste"/>
        <w:ind w:left="0"/>
        <w:rPr>
          <w:sz w:val="24"/>
          <w:szCs w:val="24"/>
        </w:rPr>
      </w:pPr>
      <w:r>
        <w:rPr>
          <w:sz w:val="24"/>
          <w:szCs w:val="24"/>
        </w:rPr>
        <w:t>Nous invitons tous nos concitoyens à balayer les trottoirs.</w:t>
      </w:r>
    </w:p>
    <w:p w:rsidR="00E5767D" w:rsidRPr="007035C7" w:rsidRDefault="00E5767D" w:rsidP="003A1078">
      <w:pPr>
        <w:pStyle w:val="Paragraphedeliste"/>
        <w:ind w:left="0"/>
        <w:rPr>
          <w:i/>
          <w:sz w:val="24"/>
          <w:szCs w:val="24"/>
        </w:rPr>
      </w:pPr>
      <w:r w:rsidRPr="007035C7">
        <w:rPr>
          <w:i/>
          <w:sz w:val="24"/>
          <w:szCs w:val="24"/>
        </w:rPr>
        <w:t>La municipalité remercie le Corps des Sapeurs Pompiers pour leur eng</w:t>
      </w:r>
      <w:r w:rsidR="007035C7">
        <w:rPr>
          <w:i/>
          <w:sz w:val="24"/>
          <w:szCs w:val="24"/>
        </w:rPr>
        <w:t>agement lors de ces intempéries.</w:t>
      </w:r>
    </w:p>
    <w:p w:rsidR="003A1078" w:rsidRDefault="003A1078" w:rsidP="003A1078">
      <w:pPr>
        <w:pStyle w:val="Paragraphedeliste"/>
        <w:numPr>
          <w:ilvl w:val="0"/>
          <w:numId w:val="41"/>
        </w:numPr>
        <w:ind w:left="0" w:firstLine="0"/>
        <w:rPr>
          <w:b/>
          <w:sz w:val="24"/>
          <w:szCs w:val="24"/>
        </w:rPr>
      </w:pPr>
      <w:r w:rsidRPr="003A1078">
        <w:rPr>
          <w:b/>
          <w:sz w:val="24"/>
          <w:szCs w:val="24"/>
        </w:rPr>
        <w:t>Huile usagée :</w:t>
      </w:r>
    </w:p>
    <w:p w:rsidR="003A1078" w:rsidRPr="003A1078" w:rsidRDefault="003A1078" w:rsidP="003A1078">
      <w:pPr>
        <w:pStyle w:val="Paragraphedeliste"/>
        <w:ind w:left="0"/>
        <w:rPr>
          <w:sz w:val="24"/>
          <w:szCs w:val="24"/>
        </w:rPr>
      </w:pPr>
      <w:r w:rsidRPr="003A1078">
        <w:rPr>
          <w:sz w:val="24"/>
          <w:szCs w:val="24"/>
        </w:rPr>
        <w:t>Les huiles usagées (sauf huile de friture)</w:t>
      </w:r>
      <w:r>
        <w:rPr>
          <w:sz w:val="24"/>
          <w:szCs w:val="24"/>
        </w:rPr>
        <w:t xml:space="preserve"> sont à verser dans le bac prévu à cet effet. </w:t>
      </w:r>
      <w:r w:rsidR="006B72C2">
        <w:rPr>
          <w:sz w:val="24"/>
          <w:szCs w:val="24"/>
        </w:rPr>
        <w:t>Les bidons vidés sont à jeter dans votre poubelle normale (pas dans les sacs jaunes)</w:t>
      </w:r>
    </w:p>
    <w:p w:rsidR="003F5205" w:rsidRDefault="003F5205" w:rsidP="003A1078">
      <w:pPr>
        <w:pStyle w:val="Paragraphedeliste"/>
        <w:numPr>
          <w:ilvl w:val="0"/>
          <w:numId w:val="41"/>
        </w:numPr>
        <w:ind w:left="0" w:firstLine="0"/>
        <w:rPr>
          <w:b/>
          <w:sz w:val="24"/>
          <w:szCs w:val="24"/>
        </w:rPr>
      </w:pPr>
      <w:r>
        <w:rPr>
          <w:b/>
          <w:sz w:val="24"/>
          <w:szCs w:val="24"/>
        </w:rPr>
        <w:t>Journée citoyenne</w:t>
      </w:r>
    </w:p>
    <w:p w:rsidR="003F5205" w:rsidRDefault="003F5205" w:rsidP="003A1078">
      <w:pPr>
        <w:spacing w:after="0" w:line="240" w:lineRule="auto"/>
        <w:rPr>
          <w:sz w:val="24"/>
          <w:szCs w:val="24"/>
        </w:rPr>
      </w:pPr>
      <w:r>
        <w:rPr>
          <w:sz w:val="24"/>
          <w:szCs w:val="24"/>
        </w:rPr>
        <w:t>La journée citoyenne aura lieu samedi  à partir de 8h30.</w:t>
      </w:r>
    </w:p>
    <w:p w:rsidR="00BA385D" w:rsidRDefault="00BA385D" w:rsidP="003A1078">
      <w:pPr>
        <w:spacing w:after="0" w:line="240" w:lineRule="auto"/>
        <w:rPr>
          <w:sz w:val="24"/>
          <w:szCs w:val="24"/>
        </w:rPr>
      </w:pPr>
      <w:r>
        <w:rPr>
          <w:sz w:val="24"/>
          <w:szCs w:val="24"/>
        </w:rPr>
        <w:t>Suivant le nombre de participants, plusieurs ateliers sont prévus : peindre la face avant de l’œuvre d’art à l’école, aménager la nouvelle aire de jeu, nettoyer les abords de la Maison pour Tous et de l’église.</w:t>
      </w:r>
    </w:p>
    <w:p w:rsidR="00BA385D" w:rsidRDefault="00BA385D" w:rsidP="003A1078">
      <w:pPr>
        <w:pStyle w:val="Paragraphedeliste"/>
        <w:numPr>
          <w:ilvl w:val="0"/>
          <w:numId w:val="41"/>
        </w:numPr>
        <w:ind w:left="0" w:firstLine="0"/>
        <w:rPr>
          <w:b/>
          <w:sz w:val="24"/>
          <w:szCs w:val="24"/>
        </w:rPr>
      </w:pPr>
      <w:r w:rsidRPr="00BA385D">
        <w:rPr>
          <w:b/>
          <w:sz w:val="24"/>
          <w:szCs w:val="24"/>
        </w:rPr>
        <w:t>Animations d’été</w:t>
      </w:r>
    </w:p>
    <w:p w:rsidR="00BA385D" w:rsidRDefault="00BA385D" w:rsidP="003A1078">
      <w:pPr>
        <w:spacing w:after="0" w:line="240" w:lineRule="auto"/>
        <w:rPr>
          <w:sz w:val="24"/>
          <w:szCs w:val="24"/>
        </w:rPr>
      </w:pPr>
      <w:r>
        <w:rPr>
          <w:sz w:val="24"/>
          <w:szCs w:val="24"/>
        </w:rPr>
        <w:t>La communauté de communes du Jura Alsacien propose des animations d’été dont vous trouverez le programme et les renseignements sur le site : ccja-jura-alsacien.net.</w:t>
      </w:r>
    </w:p>
    <w:p w:rsidR="00BA385D" w:rsidRDefault="00BA385D" w:rsidP="003A1078">
      <w:pPr>
        <w:spacing w:after="0" w:line="240" w:lineRule="auto"/>
        <w:rPr>
          <w:sz w:val="24"/>
          <w:szCs w:val="24"/>
        </w:rPr>
      </w:pPr>
      <w:r>
        <w:rPr>
          <w:sz w:val="24"/>
          <w:szCs w:val="24"/>
        </w:rPr>
        <w:t>L’activité Gymnastique rythmique et sportive aura lieu à Bisel le 19 août de 9h30 à 11h 30.</w:t>
      </w:r>
    </w:p>
    <w:p w:rsidR="00BA385D" w:rsidRPr="00E5767D" w:rsidRDefault="00BA385D" w:rsidP="0018433F">
      <w:pPr>
        <w:pStyle w:val="Paragraphedeliste"/>
        <w:ind w:left="0"/>
        <w:rPr>
          <w:b/>
          <w:sz w:val="24"/>
          <w:szCs w:val="24"/>
        </w:rPr>
      </w:pPr>
    </w:p>
    <w:p w:rsidR="001B3185" w:rsidRDefault="003A1078" w:rsidP="003A1078">
      <w:pPr>
        <w:pStyle w:val="Paragraphedeliste"/>
        <w:numPr>
          <w:ilvl w:val="0"/>
          <w:numId w:val="41"/>
        </w:numPr>
        <w:ind w:left="0" w:firstLine="0"/>
        <w:rPr>
          <w:b/>
          <w:sz w:val="24"/>
          <w:szCs w:val="24"/>
        </w:rPr>
      </w:pPr>
      <w:r>
        <w:rPr>
          <w:b/>
          <w:noProof/>
          <w:sz w:val="24"/>
          <w:szCs w:val="24"/>
        </w:rPr>
        <w:drawing>
          <wp:anchor distT="0" distB="0" distL="114300" distR="114300" simplePos="0" relativeHeight="251708416" behindDoc="1" locked="0" layoutInCell="1" allowOverlap="1">
            <wp:simplePos x="0" y="0"/>
            <wp:positionH relativeFrom="column">
              <wp:posOffset>3552825</wp:posOffset>
            </wp:positionH>
            <wp:positionV relativeFrom="paragraph">
              <wp:posOffset>52705</wp:posOffset>
            </wp:positionV>
            <wp:extent cx="2990850" cy="914400"/>
            <wp:effectExtent l="19050" t="0" r="0" b="0"/>
            <wp:wrapTight wrapText="bothSides">
              <wp:wrapPolygon edited="0">
                <wp:start x="-138" y="0"/>
                <wp:lineTo x="-138" y="21150"/>
                <wp:lineTo x="21600" y="21150"/>
                <wp:lineTo x="21600" y="0"/>
                <wp:lineTo x="-138" y="0"/>
              </wp:wrapPolygon>
            </wp:wrapTight>
            <wp:docPr id="4" name="Image 4" descr="C:\Users\ed\Desktop\P106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Desktop\P1060720.JPG"/>
                    <pic:cNvPicPr>
                      <a:picLocks noChangeAspect="1" noChangeArrowheads="1"/>
                    </pic:cNvPicPr>
                  </pic:nvPicPr>
                  <pic:blipFill>
                    <a:blip r:embed="rId14" cstate="print"/>
                    <a:srcRect t="16240" r="7751" b="42815"/>
                    <a:stretch>
                      <a:fillRect/>
                    </a:stretch>
                  </pic:blipFill>
                  <pic:spPr bwMode="auto">
                    <a:xfrm>
                      <a:off x="0" y="0"/>
                      <a:ext cx="2990850" cy="914400"/>
                    </a:xfrm>
                    <a:prstGeom prst="rect">
                      <a:avLst/>
                    </a:prstGeom>
                    <a:noFill/>
                    <a:ln w="9525">
                      <a:noFill/>
                      <a:miter lim="800000"/>
                      <a:headEnd/>
                      <a:tailEnd/>
                    </a:ln>
                  </pic:spPr>
                </pic:pic>
              </a:graphicData>
            </a:graphic>
          </wp:anchor>
        </w:drawing>
      </w:r>
      <w:r w:rsidR="001B3185" w:rsidRPr="001B3185">
        <w:rPr>
          <w:b/>
          <w:sz w:val="24"/>
          <w:szCs w:val="24"/>
        </w:rPr>
        <w:t>Activités périscolaires</w:t>
      </w:r>
    </w:p>
    <w:p w:rsidR="001B3185" w:rsidRPr="001B3185" w:rsidRDefault="003A1078" w:rsidP="008C6171">
      <w:pPr>
        <w:spacing w:after="0" w:line="240" w:lineRule="auto"/>
        <w:rPr>
          <w:sz w:val="24"/>
          <w:szCs w:val="24"/>
        </w:rPr>
      </w:pPr>
      <w:r>
        <w:rPr>
          <w:sz w:val="24"/>
          <w:szCs w:val="24"/>
        </w:rPr>
        <w:t>Au troisième trimestre 40</w:t>
      </w:r>
      <w:r w:rsidR="001B3185">
        <w:rPr>
          <w:sz w:val="24"/>
          <w:szCs w:val="24"/>
        </w:rPr>
        <w:t xml:space="preserve"> élèves sont inscrits dans les activités cuisine, jeux d’opposition et VTT.</w:t>
      </w:r>
      <w:r>
        <w:rPr>
          <w:sz w:val="24"/>
          <w:szCs w:val="24"/>
        </w:rPr>
        <w:t xml:space="preserve"> Remerciements à tous les animateurs.</w:t>
      </w:r>
    </w:p>
    <w:p w:rsidR="00CA79C2" w:rsidRDefault="00CA79C2" w:rsidP="003A1078">
      <w:pPr>
        <w:pStyle w:val="Paragraphedeliste"/>
        <w:numPr>
          <w:ilvl w:val="0"/>
          <w:numId w:val="43"/>
        </w:numPr>
        <w:ind w:left="0" w:firstLine="0"/>
        <w:rPr>
          <w:b/>
          <w:sz w:val="24"/>
          <w:szCs w:val="24"/>
        </w:rPr>
      </w:pPr>
      <w:r w:rsidRPr="00CA79C2">
        <w:rPr>
          <w:b/>
          <w:sz w:val="24"/>
          <w:szCs w:val="24"/>
        </w:rPr>
        <w:t>Les travaux de l’Association Foncière</w:t>
      </w:r>
    </w:p>
    <w:p w:rsidR="00CA79C2" w:rsidRDefault="00CA79C2" w:rsidP="008C6171">
      <w:pPr>
        <w:spacing w:after="0"/>
        <w:rPr>
          <w:sz w:val="24"/>
          <w:szCs w:val="24"/>
        </w:rPr>
      </w:pPr>
      <w:r w:rsidRPr="00CA79C2">
        <w:rPr>
          <w:sz w:val="24"/>
          <w:szCs w:val="24"/>
        </w:rPr>
        <w:t>La semaine dernière l’Association foncière a procédé à la réfection du chemin rural</w:t>
      </w:r>
      <w:r>
        <w:rPr>
          <w:sz w:val="24"/>
          <w:szCs w:val="24"/>
        </w:rPr>
        <w:t xml:space="preserve"> qui continue la rue du Moulin. Les travaux ont été réalisé</w:t>
      </w:r>
      <w:r w:rsidR="00057356">
        <w:rPr>
          <w:sz w:val="24"/>
          <w:szCs w:val="24"/>
        </w:rPr>
        <w:t>s</w:t>
      </w:r>
      <w:r>
        <w:rPr>
          <w:sz w:val="24"/>
          <w:szCs w:val="24"/>
        </w:rPr>
        <w:t xml:space="preserve"> par l’entreprise Rokeman</w:t>
      </w:r>
    </w:p>
    <w:p w:rsidR="008C6171" w:rsidRDefault="008C6171" w:rsidP="008C6171">
      <w:pPr>
        <w:pStyle w:val="Paragraphedeliste"/>
        <w:numPr>
          <w:ilvl w:val="0"/>
          <w:numId w:val="43"/>
        </w:numPr>
        <w:ind w:left="0" w:firstLine="0"/>
        <w:rPr>
          <w:b/>
          <w:color w:val="E36C0A" w:themeColor="accent6" w:themeShade="BF"/>
          <w:sz w:val="24"/>
          <w:szCs w:val="24"/>
        </w:rPr>
      </w:pPr>
      <w:r w:rsidRPr="008C6171">
        <w:rPr>
          <w:b/>
          <w:sz w:val="24"/>
          <w:szCs w:val="24"/>
        </w:rPr>
        <w:t>L’aire de jeux :</w:t>
      </w:r>
      <w:r w:rsidR="00E5767D">
        <w:rPr>
          <w:b/>
          <w:sz w:val="24"/>
          <w:szCs w:val="24"/>
        </w:rPr>
        <w:t xml:space="preserve"> </w:t>
      </w:r>
      <w:r w:rsidR="00E5767D">
        <w:rPr>
          <w:sz w:val="24"/>
          <w:szCs w:val="24"/>
        </w:rPr>
        <w:t xml:space="preserve">la pyramide pour les 6/12ans a été installée mardi 9 juin. La commune se chargera des finitions. </w:t>
      </w:r>
      <w:r w:rsidR="00E5767D" w:rsidRPr="00E5767D">
        <w:rPr>
          <w:b/>
          <w:color w:val="E36C0A" w:themeColor="accent6" w:themeShade="BF"/>
          <w:sz w:val="24"/>
          <w:szCs w:val="24"/>
        </w:rPr>
        <w:t>Comme pour l’aire des petits, elle n’est accessible qu’aux enfants accompagnés d’un adulte.</w:t>
      </w:r>
    </w:p>
    <w:p w:rsidR="00E5767D" w:rsidRDefault="00E5767D" w:rsidP="00E5767D">
      <w:pPr>
        <w:pStyle w:val="Paragraphedeliste"/>
        <w:ind w:left="0"/>
        <w:rPr>
          <w:b/>
          <w:color w:val="E36C0A" w:themeColor="accent6" w:themeShade="BF"/>
          <w:sz w:val="24"/>
          <w:szCs w:val="24"/>
        </w:rPr>
      </w:pPr>
      <w:r w:rsidRPr="00E5767D">
        <w:rPr>
          <w:b/>
          <w:color w:val="E36C0A" w:themeColor="accent6" w:themeShade="BF"/>
          <w:sz w:val="24"/>
          <w:szCs w:val="24"/>
        </w:rPr>
        <w:t>Elle sera accessible à partir du 21 juin.</w:t>
      </w:r>
    </w:p>
    <w:p w:rsidR="002A49A0" w:rsidRPr="002A49A0" w:rsidRDefault="002A49A0" w:rsidP="00E5767D">
      <w:pPr>
        <w:pStyle w:val="Paragraphedeliste"/>
        <w:ind w:left="0"/>
        <w:rPr>
          <w:i/>
          <w:sz w:val="24"/>
          <w:szCs w:val="24"/>
        </w:rPr>
      </w:pPr>
      <w:r>
        <w:rPr>
          <w:i/>
          <w:sz w:val="24"/>
          <w:szCs w:val="24"/>
        </w:rPr>
        <w:t>La municipalité remercie M. Cyril Zeyer pour les travaux de terrassement.</w:t>
      </w:r>
    </w:p>
    <w:p w:rsidR="003F5205" w:rsidRPr="003F5205" w:rsidRDefault="002A49A0" w:rsidP="003F5205">
      <w:pPr>
        <w:ind w:left="360"/>
        <w:rPr>
          <w:sz w:val="24"/>
          <w:szCs w:val="24"/>
        </w:rPr>
      </w:pPr>
      <w:r>
        <w:rPr>
          <w:noProof/>
          <w:sz w:val="24"/>
          <w:szCs w:val="24"/>
        </w:rPr>
        <w:pict>
          <v:shapetype id="_x0000_t202" coordsize="21600,21600" o:spt="202" path="m,l,21600r21600,l21600,xe">
            <v:stroke joinstyle="miter"/>
            <v:path gradientshapeok="t" o:connecttype="rect"/>
          </v:shapetype>
          <v:shape id="_x0000_s1059" type="#_x0000_t202" style="position:absolute;left:0;text-align:left;margin-left:190.5pt;margin-top:15.4pt;width:347.25pt;height:150pt;z-index:251710464">
            <v:textbox>
              <w:txbxContent>
                <w:p w:rsidR="002A49A0" w:rsidRDefault="002A49A0" w:rsidP="002A49A0">
                  <w:pPr>
                    <w:spacing w:after="0" w:line="240" w:lineRule="auto"/>
                    <w:rPr>
                      <w:b/>
                      <w:color w:val="92D050"/>
                      <w:sz w:val="32"/>
                      <w:szCs w:val="32"/>
                    </w:rPr>
                  </w:pPr>
                  <w:r w:rsidRPr="002A49A0">
                    <w:rPr>
                      <w:b/>
                      <w:color w:val="92D050"/>
                      <w:sz w:val="32"/>
                      <w:szCs w:val="32"/>
                    </w:rPr>
                    <w:t>Journée citoyenne : samedi 20 juin à partir de 8h</w:t>
                  </w:r>
                </w:p>
                <w:p w:rsidR="00EB60EC" w:rsidRDefault="00EB60EC" w:rsidP="00EB60EC">
                  <w:pPr>
                    <w:spacing w:after="0" w:line="240" w:lineRule="auto"/>
                    <w:jc w:val="center"/>
                    <w:rPr>
                      <w:b/>
                      <w:color w:val="F79646" w:themeColor="accent6"/>
                      <w:sz w:val="24"/>
                      <w:szCs w:val="24"/>
                    </w:rPr>
                  </w:pPr>
                  <w:r>
                    <w:rPr>
                      <w:b/>
                      <w:color w:val="F79646" w:themeColor="accent6"/>
                      <w:sz w:val="24"/>
                      <w:szCs w:val="24"/>
                    </w:rPr>
                    <w:t>(Rendez-vous à la mairie)</w:t>
                  </w:r>
                </w:p>
                <w:p w:rsidR="00EB60EC" w:rsidRPr="00EB60EC" w:rsidRDefault="00EB60EC" w:rsidP="00EB60EC">
                  <w:pPr>
                    <w:spacing w:after="0" w:line="240" w:lineRule="auto"/>
                    <w:jc w:val="center"/>
                    <w:rPr>
                      <w:b/>
                      <w:color w:val="F79646" w:themeColor="accent6"/>
                      <w:sz w:val="16"/>
                      <w:szCs w:val="16"/>
                    </w:rPr>
                  </w:pPr>
                </w:p>
                <w:p w:rsidR="00EB60EC" w:rsidRPr="00EB60EC" w:rsidRDefault="00EB60EC" w:rsidP="00EB60EC">
                  <w:pPr>
                    <w:spacing w:after="0" w:line="240" w:lineRule="auto"/>
                    <w:jc w:val="center"/>
                    <w:rPr>
                      <w:b/>
                      <w:color w:val="00B0F0"/>
                      <w:sz w:val="32"/>
                      <w:szCs w:val="32"/>
                    </w:rPr>
                  </w:pPr>
                  <w:r w:rsidRPr="00EB60EC">
                    <w:rPr>
                      <w:b/>
                      <w:color w:val="00B0F0"/>
                      <w:sz w:val="32"/>
                      <w:szCs w:val="32"/>
                    </w:rPr>
                    <w:t>Des ateliers pour tous :</w:t>
                  </w:r>
                </w:p>
                <w:p w:rsidR="00EB60EC" w:rsidRDefault="00EB60EC" w:rsidP="00EB60EC">
                  <w:pPr>
                    <w:spacing w:after="0" w:line="240" w:lineRule="auto"/>
                    <w:jc w:val="center"/>
                    <w:rPr>
                      <w:b/>
                      <w:color w:val="FF0000"/>
                      <w:sz w:val="24"/>
                      <w:szCs w:val="24"/>
                    </w:rPr>
                  </w:pPr>
                  <w:r>
                    <w:rPr>
                      <w:b/>
                      <w:color w:val="FF0000"/>
                      <w:sz w:val="24"/>
                      <w:szCs w:val="24"/>
                    </w:rPr>
                    <w:t>-finition du terrain de jeu,</w:t>
                  </w:r>
                </w:p>
                <w:p w:rsidR="00EB60EC" w:rsidRDefault="00EB60EC" w:rsidP="00EB60EC">
                  <w:pPr>
                    <w:spacing w:after="0" w:line="240" w:lineRule="auto"/>
                    <w:jc w:val="center"/>
                    <w:rPr>
                      <w:b/>
                      <w:color w:val="FF0000"/>
                      <w:sz w:val="24"/>
                      <w:szCs w:val="24"/>
                    </w:rPr>
                  </w:pPr>
                  <w:r>
                    <w:rPr>
                      <w:b/>
                      <w:color w:val="FF0000"/>
                      <w:sz w:val="24"/>
                      <w:szCs w:val="24"/>
                    </w:rPr>
                    <w:t>-peinture de l’œuvre d’art à l’école,</w:t>
                  </w:r>
                </w:p>
                <w:p w:rsidR="00EB60EC" w:rsidRDefault="00EB60EC" w:rsidP="00EB60EC">
                  <w:pPr>
                    <w:spacing w:after="0" w:line="240" w:lineRule="auto"/>
                    <w:jc w:val="center"/>
                    <w:rPr>
                      <w:b/>
                      <w:color w:val="F79646" w:themeColor="accent6"/>
                      <w:sz w:val="24"/>
                      <w:szCs w:val="24"/>
                    </w:rPr>
                  </w:pPr>
                  <w:r>
                    <w:rPr>
                      <w:b/>
                      <w:color w:val="FF0000"/>
                      <w:sz w:val="24"/>
                      <w:szCs w:val="24"/>
                    </w:rPr>
                    <w:t>-nettoyage autour de la Maison pour Tous et du cimetière.</w:t>
                  </w:r>
                </w:p>
                <w:p w:rsidR="00EB60EC" w:rsidRDefault="00EB60EC" w:rsidP="00EB60EC">
                  <w:pPr>
                    <w:spacing w:after="0" w:line="240" w:lineRule="auto"/>
                    <w:jc w:val="center"/>
                    <w:rPr>
                      <w:b/>
                      <w:color w:val="F79646" w:themeColor="accent6"/>
                      <w:sz w:val="24"/>
                      <w:szCs w:val="24"/>
                    </w:rPr>
                  </w:pPr>
                </w:p>
                <w:p w:rsidR="00EB60EC" w:rsidRPr="00EB60EC" w:rsidRDefault="00EB60EC" w:rsidP="00EB60EC">
                  <w:pPr>
                    <w:spacing w:after="0" w:line="240" w:lineRule="auto"/>
                    <w:jc w:val="center"/>
                    <w:rPr>
                      <w:b/>
                      <w:color w:val="F79646" w:themeColor="accent6"/>
                      <w:sz w:val="36"/>
                      <w:szCs w:val="36"/>
                    </w:rPr>
                  </w:pPr>
                  <w:r w:rsidRPr="00EB60EC">
                    <w:rPr>
                      <w:b/>
                      <w:color w:val="F79646" w:themeColor="accent6"/>
                      <w:sz w:val="36"/>
                      <w:szCs w:val="36"/>
                    </w:rPr>
                    <w:t>Venez nombreux pour embellir Bisel</w:t>
                  </w:r>
                  <w:r w:rsidR="0018433F">
                    <w:rPr>
                      <w:b/>
                      <w:color w:val="F79646" w:themeColor="accent6"/>
                      <w:sz w:val="36"/>
                      <w:szCs w:val="36"/>
                    </w:rPr>
                    <w:t> !</w:t>
                  </w:r>
                </w:p>
                <w:p w:rsidR="00EB60EC" w:rsidRPr="00EB60EC" w:rsidRDefault="00EB60EC" w:rsidP="002A49A0">
                  <w:pPr>
                    <w:spacing w:after="0" w:line="240" w:lineRule="auto"/>
                    <w:rPr>
                      <w:b/>
                      <w:color w:val="FF0000"/>
                      <w:sz w:val="24"/>
                      <w:szCs w:val="24"/>
                    </w:rPr>
                  </w:pPr>
                </w:p>
                <w:p w:rsidR="002A49A0" w:rsidRPr="002A49A0" w:rsidRDefault="002A49A0">
                  <w:pPr>
                    <w:rPr>
                      <w:b/>
                      <w:color w:val="92D050"/>
                      <w:sz w:val="32"/>
                      <w:szCs w:val="32"/>
                    </w:rPr>
                  </w:pPr>
                </w:p>
              </w:txbxContent>
            </v:textbox>
          </v:shape>
        </w:pict>
      </w:r>
      <w:r>
        <w:rPr>
          <w:noProof/>
          <w:sz w:val="24"/>
          <w:szCs w:val="24"/>
        </w:rPr>
        <w:pict>
          <v:shape id="_x0000_s1058" type="#_x0000_t202" style="position:absolute;left:0;text-align:left;margin-left:-2.65pt;margin-top:10.9pt;width:547.15pt;height:159.75pt;z-index:251709440">
            <v:textbox>
              <w:txbxContent>
                <w:p w:rsidR="002A49A0" w:rsidRDefault="002A49A0">
                  <w:r>
                    <w:rPr>
                      <w:rFonts w:ascii="Arial" w:hAnsi="Arial" w:cs="Arial"/>
                      <w:noProof/>
                      <w:sz w:val="20"/>
                      <w:szCs w:val="20"/>
                    </w:rPr>
                    <w:drawing>
                      <wp:inline distT="0" distB="0" distL="0" distR="0">
                        <wp:extent cx="2381250" cy="1714500"/>
                        <wp:effectExtent l="19050" t="0" r="0" b="0"/>
                        <wp:docPr id="5" name="il_fi" descr="http://www.google.fr/url?source=imglanding&amp;ct=img&amp;q=http://think-tank.fnh.org/sites/default/files/styles/moyen-grand/public/images/actualites/cp_journee_citoyenne_250.png&amp;sa=X&amp;ei=IVN2VaWGK-mV7Aaa8oJ4&amp;ved=0CAkQ8wc&amp;usg=AFQjCNGO6R_fI4brEfvmfqWqeEhxejBw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think-tank.fnh.org/sites/default/files/styles/moyen-grand/public/images/actualites/cp_journee_citoyenne_250.png&amp;sa=X&amp;ei=IVN2VaWGK-mV7Aaa8oJ4&amp;ved=0CAkQ8wc&amp;usg=AFQjCNGO6R_fI4brEfvmfqWqeEhxejBwEA"/>
                                <pic:cNvPicPr>
                                  <a:picLocks noChangeAspect="1" noChangeArrowheads="1"/>
                                </pic:cNvPicPr>
                              </pic:nvPicPr>
                              <pic:blipFill>
                                <a:blip r:embed="rId15"/>
                                <a:srcRect/>
                                <a:stretch>
                                  <a:fillRect/>
                                </a:stretch>
                              </pic:blipFill>
                              <pic:spPr bwMode="auto">
                                <a:xfrm>
                                  <a:off x="0" y="0"/>
                                  <a:ext cx="2381250" cy="1714500"/>
                                </a:xfrm>
                                <a:prstGeom prst="rect">
                                  <a:avLst/>
                                </a:prstGeom>
                                <a:noFill/>
                                <a:ln w="9525">
                                  <a:noFill/>
                                  <a:miter lim="800000"/>
                                  <a:headEnd/>
                                  <a:tailEnd/>
                                </a:ln>
                              </pic:spPr>
                            </pic:pic>
                          </a:graphicData>
                        </a:graphic>
                      </wp:inline>
                    </w:drawing>
                  </w:r>
                </w:p>
              </w:txbxContent>
            </v:textbox>
          </v:shape>
        </w:pict>
      </w:r>
    </w:p>
    <w:p w:rsidR="003F5205" w:rsidRDefault="003F5205" w:rsidP="003F5205">
      <w:pPr>
        <w:rPr>
          <w:b/>
          <w:sz w:val="24"/>
          <w:szCs w:val="24"/>
        </w:rPr>
      </w:pPr>
    </w:p>
    <w:p w:rsidR="003F5205" w:rsidRDefault="003F5205" w:rsidP="003F5205">
      <w:pPr>
        <w:rPr>
          <w:b/>
          <w:sz w:val="24"/>
          <w:szCs w:val="24"/>
        </w:rPr>
      </w:pPr>
    </w:p>
    <w:p w:rsidR="003F5205" w:rsidRDefault="003F5205" w:rsidP="003F5205">
      <w:pPr>
        <w:rPr>
          <w:b/>
          <w:sz w:val="24"/>
          <w:szCs w:val="24"/>
        </w:rPr>
      </w:pPr>
    </w:p>
    <w:p w:rsidR="003F5205" w:rsidRDefault="003F5205" w:rsidP="003F5205">
      <w:pPr>
        <w:rPr>
          <w:b/>
          <w:sz w:val="24"/>
          <w:szCs w:val="24"/>
        </w:rPr>
      </w:pPr>
    </w:p>
    <w:p w:rsidR="003F5205" w:rsidRDefault="003F5205" w:rsidP="003F5205">
      <w:pPr>
        <w:rPr>
          <w:b/>
          <w:sz w:val="24"/>
          <w:szCs w:val="24"/>
        </w:rPr>
      </w:pPr>
    </w:p>
    <w:p w:rsidR="004F0A8D" w:rsidRPr="00FC31BD" w:rsidRDefault="004F0A8D" w:rsidP="00730299">
      <w:pPr>
        <w:pBdr>
          <w:top w:val="single" w:sz="4" w:space="1" w:color="auto"/>
          <w:left w:val="single" w:sz="4" w:space="4" w:color="auto"/>
          <w:bottom w:val="single" w:sz="4" w:space="1" w:color="auto"/>
          <w:right w:val="single" w:sz="4" w:space="4" w:color="auto"/>
        </w:pBdr>
        <w:shd w:val="clear" w:color="auto" w:fill="D6E3BC" w:themeFill="accent3" w:themeFillTint="66"/>
        <w:spacing w:after="0" w:line="240" w:lineRule="auto"/>
        <w:rPr>
          <w:rFonts w:ascii="Calibri" w:hAnsi="Calibri" w:cs="Arial"/>
          <w:b/>
          <w:sz w:val="28"/>
          <w:szCs w:val="28"/>
        </w:rPr>
      </w:pPr>
      <w:r w:rsidRPr="00FC31BD">
        <w:rPr>
          <w:rFonts w:ascii="Calibri" w:hAnsi="Calibri" w:cs="Arial"/>
          <w:b/>
          <w:sz w:val="28"/>
          <w:szCs w:val="28"/>
        </w:rPr>
        <w:lastRenderedPageBreak/>
        <w:t xml:space="preserve">     </w:t>
      </w:r>
      <w:r w:rsidR="00FC31BD">
        <w:rPr>
          <w:rFonts w:ascii="Calibri" w:hAnsi="Calibri" w:cs="Arial"/>
          <w:b/>
          <w:sz w:val="28"/>
          <w:szCs w:val="28"/>
        </w:rPr>
        <w:t xml:space="preserve">                          </w:t>
      </w:r>
      <w:r w:rsidRPr="00FC31BD">
        <w:rPr>
          <w:rFonts w:ascii="Calibri" w:hAnsi="Calibri" w:cs="Arial"/>
          <w:b/>
          <w:sz w:val="28"/>
          <w:szCs w:val="28"/>
        </w:rPr>
        <w:t>Les questions des concitoyens :</w:t>
      </w:r>
    </w:p>
    <w:p w:rsidR="00392DCB" w:rsidRDefault="00144A23" w:rsidP="009D1424">
      <w:pPr>
        <w:spacing w:after="0"/>
        <w:ind w:left="170"/>
        <w:jc w:val="both"/>
        <w:rPr>
          <w:rFonts w:ascii="Monotype Corsiva" w:eastAsia="Times New Roman" w:hAnsi="Monotype Corsiva" w:cs="Times New Roman"/>
          <w:b/>
          <w:sz w:val="28"/>
          <w:szCs w:val="28"/>
        </w:rPr>
      </w:pPr>
      <w:r>
        <w:rPr>
          <w:rFonts w:ascii="Monotype Corsiva" w:eastAsia="Times New Roman" w:hAnsi="Monotype Corsiva" w:cs="Times New Roman"/>
          <w:b/>
          <w:noProof/>
          <w:sz w:val="28"/>
          <w:szCs w:val="28"/>
        </w:rPr>
        <w:drawing>
          <wp:anchor distT="0" distB="0" distL="114300" distR="114300" simplePos="0" relativeHeight="251705344" behindDoc="1" locked="0" layoutInCell="1" allowOverlap="1">
            <wp:simplePos x="0" y="0"/>
            <wp:positionH relativeFrom="column">
              <wp:posOffset>-19050</wp:posOffset>
            </wp:positionH>
            <wp:positionV relativeFrom="paragraph">
              <wp:posOffset>135255</wp:posOffset>
            </wp:positionV>
            <wp:extent cx="3886200" cy="2876550"/>
            <wp:effectExtent l="19050" t="0" r="0" b="0"/>
            <wp:wrapTight wrapText="bothSides">
              <wp:wrapPolygon edited="0">
                <wp:start x="-106" y="0"/>
                <wp:lineTo x="-106" y="21457"/>
                <wp:lineTo x="21600" y="21457"/>
                <wp:lineTo x="21600" y="0"/>
                <wp:lineTo x="-106"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l="30413" t="42446" r="35433" b="20669"/>
                    <a:stretch>
                      <a:fillRect/>
                    </a:stretch>
                  </pic:blipFill>
                  <pic:spPr bwMode="auto">
                    <a:xfrm>
                      <a:off x="0" y="0"/>
                      <a:ext cx="3886200" cy="2876550"/>
                    </a:xfrm>
                    <a:prstGeom prst="rect">
                      <a:avLst/>
                    </a:prstGeom>
                    <a:noFill/>
                    <a:ln w="9525">
                      <a:noFill/>
                      <a:miter lim="800000"/>
                      <a:headEnd/>
                      <a:tailEnd/>
                    </a:ln>
                  </pic:spPr>
                </pic:pic>
              </a:graphicData>
            </a:graphic>
          </wp:anchor>
        </w:drawing>
      </w:r>
    </w:p>
    <w:p w:rsidR="009B09A2" w:rsidRPr="00BA5225" w:rsidRDefault="00144A23" w:rsidP="00144A23">
      <w:pPr>
        <w:pStyle w:val="Paragraphedeliste"/>
        <w:numPr>
          <w:ilvl w:val="0"/>
          <w:numId w:val="42"/>
        </w:numPr>
        <w:jc w:val="both"/>
        <w:rPr>
          <w:rFonts w:eastAsia="Times New Roman" w:cs="Times New Roman"/>
          <w:b/>
          <w:color w:val="5F497A" w:themeColor="accent4" w:themeShade="BF"/>
          <w:sz w:val="24"/>
          <w:szCs w:val="24"/>
        </w:rPr>
      </w:pPr>
      <w:r w:rsidRPr="00144A23">
        <w:rPr>
          <w:rFonts w:eastAsia="Times New Roman" w:cs="Times New Roman"/>
          <w:b/>
          <w:sz w:val="24"/>
          <w:szCs w:val="24"/>
        </w:rPr>
        <w:t>Comment a été définie la zone inondable dans le PLU ?</w:t>
      </w:r>
      <w:r w:rsidRPr="00144A23">
        <w:rPr>
          <w:b/>
          <w:noProof/>
          <w:color w:val="548DD4" w:themeColor="text2" w:themeTint="99"/>
        </w:rPr>
        <w:t xml:space="preserve"> </w:t>
      </w:r>
      <w:r>
        <w:rPr>
          <w:b/>
          <w:noProof/>
          <w:color w:val="548DD4" w:themeColor="text2" w:themeTint="99"/>
        </w:rPr>
        <w:t xml:space="preserve"> </w:t>
      </w:r>
      <w:r w:rsidRPr="00BA5225">
        <w:rPr>
          <w:b/>
          <w:noProof/>
          <w:color w:val="5F497A" w:themeColor="accent4" w:themeShade="BF"/>
        </w:rPr>
        <w:t>(en violet foncé sur le plan)</w:t>
      </w:r>
    </w:p>
    <w:p w:rsidR="00144A23" w:rsidRDefault="00144A23" w:rsidP="00144A23">
      <w:pPr>
        <w:spacing w:after="0" w:line="240" w:lineRule="auto"/>
        <w:jc w:val="both"/>
        <w:rPr>
          <w:rFonts w:eastAsia="Times New Roman" w:cs="Times New Roman"/>
          <w:sz w:val="24"/>
          <w:szCs w:val="24"/>
        </w:rPr>
      </w:pPr>
      <w:r>
        <w:rPr>
          <w:rFonts w:eastAsia="Times New Roman" w:cs="Times New Roman"/>
          <w:sz w:val="24"/>
          <w:szCs w:val="24"/>
        </w:rPr>
        <w:t>La zone  inondable a été définie par le Conseil Municipal à partir de deux critères :</w:t>
      </w:r>
    </w:p>
    <w:p w:rsidR="00144A23" w:rsidRDefault="00144A23" w:rsidP="00144A23">
      <w:pPr>
        <w:pStyle w:val="Paragraphedeliste"/>
        <w:numPr>
          <w:ilvl w:val="0"/>
          <w:numId w:val="32"/>
        </w:numPr>
        <w:jc w:val="both"/>
        <w:rPr>
          <w:rFonts w:eastAsia="Times New Roman" w:cs="Times New Roman"/>
          <w:sz w:val="24"/>
          <w:szCs w:val="24"/>
        </w:rPr>
      </w:pPr>
      <w:r>
        <w:rPr>
          <w:rFonts w:eastAsia="Times New Roman" w:cs="Times New Roman"/>
          <w:sz w:val="24"/>
          <w:szCs w:val="24"/>
        </w:rPr>
        <w:t>Les propriétés inondées lors des cru</w:t>
      </w:r>
      <w:r w:rsidR="00BA5225">
        <w:rPr>
          <w:rFonts w:eastAsia="Times New Roman" w:cs="Times New Roman"/>
          <w:sz w:val="24"/>
          <w:szCs w:val="24"/>
        </w:rPr>
        <w:t>es ou d</w:t>
      </w:r>
      <w:r>
        <w:rPr>
          <w:rFonts w:eastAsia="Times New Roman" w:cs="Times New Roman"/>
          <w:sz w:val="24"/>
          <w:szCs w:val="24"/>
        </w:rPr>
        <w:t>es fortes pluies.</w:t>
      </w:r>
    </w:p>
    <w:p w:rsidR="00144A23" w:rsidRPr="00144A23" w:rsidRDefault="00144A23" w:rsidP="00144A23">
      <w:pPr>
        <w:pStyle w:val="Paragraphedeliste"/>
        <w:numPr>
          <w:ilvl w:val="0"/>
          <w:numId w:val="32"/>
        </w:numPr>
        <w:jc w:val="both"/>
        <w:rPr>
          <w:rFonts w:eastAsia="Times New Roman" w:cs="Times New Roman"/>
          <w:sz w:val="24"/>
          <w:szCs w:val="24"/>
        </w:rPr>
      </w:pPr>
      <w:r>
        <w:rPr>
          <w:rFonts w:eastAsia="Times New Roman" w:cs="Times New Roman"/>
          <w:sz w:val="24"/>
          <w:szCs w:val="24"/>
        </w:rPr>
        <w:t>Les zones incompressibles le long de la rivière imposées par les services de l’Etat. La construction du barrage ne permettra pas la suppression des ces zones.</w:t>
      </w:r>
    </w:p>
    <w:p w:rsidR="00144A23" w:rsidRDefault="00144A23" w:rsidP="00144A23">
      <w:pPr>
        <w:jc w:val="both"/>
        <w:rPr>
          <w:rFonts w:eastAsia="Times New Roman" w:cs="Times New Roman"/>
          <w:sz w:val="24"/>
          <w:szCs w:val="24"/>
        </w:rPr>
      </w:pPr>
    </w:p>
    <w:p w:rsidR="00471FC3" w:rsidRDefault="00471FC3" w:rsidP="009D1424">
      <w:pPr>
        <w:spacing w:after="0"/>
        <w:ind w:left="170"/>
        <w:jc w:val="both"/>
        <w:rPr>
          <w:rFonts w:ascii="Monotype Corsiva" w:eastAsia="Times New Roman" w:hAnsi="Monotype Corsiva" w:cs="Times New Roman"/>
          <w:b/>
          <w:sz w:val="28"/>
          <w:szCs w:val="28"/>
        </w:rPr>
      </w:pPr>
    </w:p>
    <w:p w:rsidR="00392DCB" w:rsidRPr="00945335" w:rsidRDefault="008E2B38" w:rsidP="00654D50">
      <w:pPr>
        <w:pBdr>
          <w:top w:val="single" w:sz="4" w:space="1" w:color="auto"/>
          <w:left w:val="single" w:sz="4" w:space="4" w:color="auto"/>
          <w:bottom w:val="single" w:sz="4" w:space="1" w:color="auto"/>
          <w:right w:val="single" w:sz="4" w:space="13" w:color="auto"/>
        </w:pBdr>
        <w:shd w:val="clear" w:color="auto" w:fill="D6E3BC" w:themeFill="accent3" w:themeFillTint="66"/>
        <w:spacing w:after="0"/>
        <w:ind w:left="170"/>
        <w:jc w:val="both"/>
        <w:rPr>
          <w:rFonts w:ascii="Monotype Corsiva" w:eastAsia="Times New Roman" w:hAnsi="Monotype Corsiva" w:cs="Times New Roman"/>
          <w:b/>
          <w:sz w:val="28"/>
          <w:szCs w:val="28"/>
        </w:rPr>
      </w:pPr>
      <w:r w:rsidRPr="00945335">
        <w:rPr>
          <w:rFonts w:ascii="Monotype Corsiva" w:hAnsi="Monotype Corsiva"/>
          <w:b/>
          <w:sz w:val="40"/>
          <w:szCs w:val="40"/>
        </w:rPr>
        <w:t>Hé ! Los a Mol ! :</w:t>
      </w:r>
      <w:r w:rsidRPr="00945335">
        <w:rPr>
          <w:rFonts w:ascii="Monotype Corsiva" w:eastAsia="Times New Roman" w:hAnsi="Monotype Corsiva" w:cs="Times New Roman"/>
          <w:sz w:val="36"/>
          <w:szCs w:val="36"/>
        </w:rPr>
        <w:t xml:space="preserve"> </w:t>
      </w:r>
      <w:r w:rsidR="00C76CB6" w:rsidRPr="00C76CB6">
        <w:rPr>
          <w:rFonts w:ascii="Monotype Corsiva" w:eastAsia="Times New Roman" w:hAnsi="Monotype Corsiva" w:cs="Times New Roman"/>
          <w:b/>
          <w:sz w:val="36"/>
          <w:szCs w:val="36"/>
        </w:rPr>
        <w:t xml:space="preserve">D’r </w:t>
      </w:r>
      <w:r w:rsidR="00A30F0C" w:rsidRPr="00C76CB6">
        <w:rPr>
          <w:rFonts w:ascii="Monotype Corsiva" w:eastAsia="Times New Roman" w:hAnsi="Monotype Corsiva" w:cs="Times New Roman"/>
          <w:b/>
          <w:sz w:val="36"/>
          <w:szCs w:val="36"/>
        </w:rPr>
        <w:t>Haiet !</w:t>
      </w:r>
      <w:r w:rsidR="00945335" w:rsidRPr="00C76CB6">
        <w:rPr>
          <w:rFonts w:ascii="Monotype Corsiva" w:eastAsia="Times New Roman" w:hAnsi="Monotype Corsiva" w:cs="Times New Roman"/>
          <w:b/>
          <w:sz w:val="36"/>
          <w:szCs w:val="36"/>
        </w:rPr>
        <w:t xml:space="preserve"> </w:t>
      </w:r>
      <w:r w:rsidRPr="00C76CB6">
        <w:rPr>
          <w:rFonts w:ascii="Monotype Corsiva" w:eastAsia="Times New Roman" w:hAnsi="Monotype Corsiva" w:cs="Times New Roman"/>
          <w:b/>
          <w:sz w:val="28"/>
          <w:szCs w:val="28"/>
        </w:rPr>
        <w:t>(Marie-Odile S.)</w:t>
      </w:r>
      <w:r w:rsidR="00C76CB6">
        <w:rPr>
          <w:rFonts w:ascii="Monotype Corsiva" w:eastAsia="Times New Roman" w:hAnsi="Monotype Corsiva" w:cs="Times New Roman"/>
          <w:b/>
          <w:sz w:val="28"/>
          <w:szCs w:val="28"/>
        </w:rPr>
        <w:t xml:space="preserve">    </w:t>
      </w:r>
      <w:r w:rsidR="0018433F">
        <w:rPr>
          <w:rFonts w:ascii="Monotype Corsiva" w:eastAsia="Times New Roman" w:hAnsi="Monotype Corsiva" w:cs="Times New Roman"/>
          <w:b/>
          <w:sz w:val="28"/>
          <w:szCs w:val="28"/>
        </w:rPr>
        <w:t>Les</w:t>
      </w:r>
      <w:r w:rsidR="00C76CB6">
        <w:rPr>
          <w:rFonts w:ascii="Monotype Corsiva" w:eastAsia="Times New Roman" w:hAnsi="Monotype Corsiva" w:cs="Times New Roman"/>
          <w:b/>
          <w:sz w:val="28"/>
          <w:szCs w:val="28"/>
        </w:rPr>
        <w:t xml:space="preserve"> foins</w:t>
      </w:r>
    </w:p>
    <w:p w:rsidR="00392DCB" w:rsidRDefault="00654D50" w:rsidP="00945335">
      <w:pPr>
        <w:spacing w:after="0" w:line="240" w:lineRule="auto"/>
        <w:jc w:val="both"/>
        <w:rPr>
          <w:rFonts w:ascii="Monotype Corsiva" w:eastAsia="Times New Roman" w:hAnsi="Monotype Corsiva" w:cs="Times New Roman"/>
          <w:b/>
          <w:sz w:val="28"/>
          <w:szCs w:val="28"/>
        </w:rPr>
      </w:pPr>
      <w:r w:rsidRPr="00D51B79">
        <w:rPr>
          <w:noProof/>
        </w:rPr>
        <w:pict>
          <v:shape id="_x0000_s1043" type="#_x0000_t202" style="position:absolute;left:0;text-align:left;margin-left:269.25pt;margin-top:13.5pt;width:268.5pt;height:292.3pt;z-index:251703296">
            <v:textbox>
              <w:txbxContent>
                <w:p w:rsidR="001F6225" w:rsidRPr="001F6225" w:rsidRDefault="001F6225" w:rsidP="001F6225">
                  <w:pPr>
                    <w:spacing w:after="0" w:line="240" w:lineRule="auto"/>
                    <w:jc w:val="both"/>
                    <w:rPr>
                      <w:i/>
                      <w:iCs/>
                      <w:sz w:val="24"/>
                      <w:szCs w:val="24"/>
                    </w:rPr>
                  </w:pPr>
                  <w:r w:rsidRPr="001F6225">
                    <w:rPr>
                      <w:i/>
                      <w:iCs/>
                      <w:sz w:val="24"/>
                      <w:szCs w:val="24"/>
                    </w:rPr>
                    <w:t xml:space="preserve">Fin mai, début juin, les agriculteurs n’en peuvent plus d’attendre que le temps soit beau et chaud. Mais il faut que ce soit sur plusieurs jours d’affilée. Et là, il est temps de faire les foins ! </w:t>
                  </w:r>
                </w:p>
                <w:p w:rsidR="001F6225" w:rsidRPr="001F6225" w:rsidRDefault="001F6225" w:rsidP="001F6225">
                  <w:pPr>
                    <w:spacing w:after="0" w:line="240" w:lineRule="auto"/>
                    <w:jc w:val="both"/>
                    <w:rPr>
                      <w:i/>
                      <w:iCs/>
                      <w:sz w:val="24"/>
                      <w:szCs w:val="24"/>
                    </w:rPr>
                  </w:pPr>
                  <w:r w:rsidRPr="001F6225">
                    <w:rPr>
                      <w:i/>
                      <w:iCs/>
                      <w:sz w:val="24"/>
                      <w:szCs w:val="24"/>
                    </w:rPr>
                    <w:t>Et le foin doit être bon : pour cela, l’herbe doit être assez haute et mûre. Puis, vient le moment de la coupe. Lorsque l’herbe commence à sécher, elle est tournée, mise en sillons pour la nuit afin de ne pas trop s’humidifier, puis étalée à nouveau au petit matin pour bien sécher, jusqu’à ce qu’elle soit bien croustillante. Bien entendu, le foin ne doit pas prendre la pluie !</w:t>
                  </w:r>
                </w:p>
                <w:p w:rsidR="001F6225" w:rsidRPr="001F6225" w:rsidRDefault="001F6225" w:rsidP="001F6225">
                  <w:pPr>
                    <w:spacing w:after="0" w:line="240" w:lineRule="auto"/>
                    <w:jc w:val="both"/>
                    <w:rPr>
                      <w:i/>
                      <w:iCs/>
                      <w:sz w:val="24"/>
                      <w:szCs w:val="24"/>
                    </w:rPr>
                  </w:pPr>
                  <w:r w:rsidRPr="001F6225">
                    <w:rPr>
                      <w:i/>
                      <w:iCs/>
                      <w:sz w:val="24"/>
                      <w:szCs w:val="24"/>
                    </w:rPr>
                    <w:t>Puis, le foin est bottelé, en petites bottes ou en balles rondes. Et, vient le moment de rentrer le foin. Il est chargé sur la remorque plate, ramené à la maison et déchargé dans la grange.</w:t>
                  </w:r>
                </w:p>
                <w:p w:rsidR="001F6225" w:rsidRPr="001F6225" w:rsidRDefault="001F6225" w:rsidP="001F6225">
                  <w:pPr>
                    <w:jc w:val="both"/>
                    <w:rPr>
                      <w:i/>
                      <w:iCs/>
                      <w:sz w:val="24"/>
                      <w:szCs w:val="24"/>
                    </w:rPr>
                  </w:pPr>
                  <w:r w:rsidRPr="001F6225">
                    <w:rPr>
                      <w:i/>
                      <w:iCs/>
                      <w:sz w:val="24"/>
                      <w:szCs w:val="24"/>
                    </w:rPr>
                    <w:t>Quel bonheur, le temps des foins : ça sent tellement bon. Lorsqu’on passe à côté d’un pré, c’est juste un rêve : ça sent l’été, ça sent la terre, ça sent la vie.</w:t>
                  </w:r>
                </w:p>
                <w:p w:rsidR="00945335" w:rsidRDefault="00945335" w:rsidP="00945335"/>
              </w:txbxContent>
            </v:textbox>
          </v:shape>
        </w:pict>
      </w:r>
      <w:r w:rsidR="00023DCE">
        <w:rPr>
          <w:rFonts w:ascii="Monotype Corsiva" w:eastAsia="Times New Roman" w:hAnsi="Monotype Corsiva" w:cs="Times New Roman"/>
          <w:b/>
          <w:noProof/>
          <w:sz w:val="28"/>
          <w:szCs w:val="28"/>
        </w:rPr>
        <w:pict>
          <v:shape id="_x0000_s1042" type="#_x0000_t202" style="position:absolute;left:0;text-align:left;margin-left:3.75pt;margin-top:13.5pt;width:248.25pt;height:292.3pt;z-index:251702272">
            <v:textbox>
              <w:txbxContent>
                <w:p w:rsidR="00023DCE" w:rsidRPr="00023DCE" w:rsidRDefault="00023DCE" w:rsidP="00C76CB6">
                  <w:pPr>
                    <w:spacing w:after="0" w:line="240" w:lineRule="auto"/>
                    <w:jc w:val="both"/>
                    <w:rPr>
                      <w:rFonts w:ascii="Monotype Corsiva" w:hAnsi="Monotype Corsiva"/>
                      <w:b/>
                      <w:sz w:val="16"/>
                      <w:szCs w:val="16"/>
                    </w:rPr>
                  </w:pPr>
                </w:p>
                <w:p w:rsidR="00023DCE" w:rsidRDefault="00C76CB6" w:rsidP="00C76CB6">
                  <w:pPr>
                    <w:spacing w:after="0" w:line="240" w:lineRule="auto"/>
                    <w:jc w:val="both"/>
                    <w:rPr>
                      <w:rFonts w:ascii="Monotype Corsiva" w:hAnsi="Monotype Corsiva"/>
                      <w:b/>
                      <w:sz w:val="24"/>
                      <w:szCs w:val="24"/>
                    </w:rPr>
                  </w:pPr>
                  <w:r w:rsidRPr="00C76CB6">
                    <w:rPr>
                      <w:rFonts w:ascii="Monotype Corsiva" w:hAnsi="Monotype Corsiva"/>
                      <w:b/>
                      <w:sz w:val="24"/>
                      <w:szCs w:val="24"/>
                    </w:rPr>
                    <w:t xml:space="preserve">Ands </w:t>
                  </w:r>
                  <w:proofErr w:type="spellStart"/>
                  <w:r w:rsidRPr="00C76CB6">
                    <w:rPr>
                      <w:rFonts w:ascii="Monotype Corsiva" w:hAnsi="Monotype Corsiva"/>
                      <w:b/>
                      <w:sz w:val="24"/>
                      <w:szCs w:val="24"/>
                    </w:rPr>
                    <w:t>Maï</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àfàngs</w:t>
                  </w:r>
                  <w:proofErr w:type="spellEnd"/>
                  <w:r w:rsidRPr="00C76CB6">
                    <w:rPr>
                      <w:rFonts w:ascii="Monotype Corsiva" w:hAnsi="Monotype Corsiva"/>
                      <w:b/>
                      <w:sz w:val="24"/>
                      <w:szCs w:val="24"/>
                    </w:rPr>
                    <w:t xml:space="preserve"> Juni </w:t>
                  </w:r>
                  <w:proofErr w:type="spellStart"/>
                  <w:r w:rsidRPr="00C76CB6">
                    <w:rPr>
                      <w:rFonts w:ascii="Monotype Corsiva" w:hAnsi="Monotype Corsiva"/>
                      <w:b/>
                      <w:sz w:val="24"/>
                      <w:szCs w:val="24"/>
                    </w:rPr>
                    <w:t>wàrta</w:t>
                  </w:r>
                  <w:proofErr w:type="spellEnd"/>
                  <w:r w:rsidRPr="00C76CB6">
                    <w:rPr>
                      <w:rFonts w:ascii="Monotype Corsiva" w:hAnsi="Monotype Corsiva"/>
                      <w:b/>
                      <w:sz w:val="24"/>
                      <w:szCs w:val="24"/>
                    </w:rPr>
                    <w:t xml:space="preserve"> d’</w:t>
                  </w:r>
                  <w:proofErr w:type="spellStart"/>
                  <w:r w:rsidRPr="00C76CB6">
                    <w:rPr>
                      <w:rFonts w:ascii="Monotype Corsiva" w:hAnsi="Monotype Corsiva"/>
                      <w:b/>
                      <w:sz w:val="24"/>
                      <w:szCs w:val="24"/>
                    </w:rPr>
                    <w:t>Büra</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numma</w:t>
                  </w:r>
                  <w:proofErr w:type="spellEnd"/>
                  <w:r w:rsidRPr="00C76CB6">
                    <w:rPr>
                      <w:rFonts w:ascii="Monotype Corsiva" w:hAnsi="Monotype Corsiva"/>
                      <w:b/>
                      <w:sz w:val="24"/>
                      <w:szCs w:val="24"/>
                    </w:rPr>
                    <w:t xml:space="preserve"> no </w:t>
                  </w:r>
                  <w:proofErr w:type="spellStart"/>
                  <w:r w:rsidRPr="00C76CB6">
                    <w:rPr>
                      <w:rFonts w:ascii="Monotype Corsiva" w:hAnsi="Monotype Corsiva"/>
                      <w:b/>
                      <w:sz w:val="24"/>
                      <w:szCs w:val="24"/>
                    </w:rPr>
                    <w:t>uf</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ebbis</w:t>
                  </w:r>
                  <w:proofErr w:type="spellEnd"/>
                  <w:r w:rsidRPr="00C76CB6">
                    <w:rPr>
                      <w:rFonts w:ascii="Monotype Corsiva" w:hAnsi="Monotype Corsiva"/>
                      <w:b/>
                      <w:sz w:val="24"/>
                      <w:szCs w:val="24"/>
                    </w:rPr>
                    <w:t xml:space="preserve"> : </w:t>
                  </w:r>
                  <w:proofErr w:type="spellStart"/>
                  <w:r w:rsidRPr="00C76CB6">
                    <w:rPr>
                      <w:rFonts w:ascii="Monotype Corsiva" w:hAnsi="Monotype Corsiva"/>
                      <w:b/>
                      <w:sz w:val="24"/>
                      <w:szCs w:val="24"/>
                    </w:rPr>
                    <w:t>uf’s</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scheena</w:t>
                  </w:r>
                  <w:proofErr w:type="spellEnd"/>
                  <w:r w:rsidRPr="00C76CB6">
                    <w:rPr>
                      <w:rFonts w:ascii="Monotype Corsiva" w:hAnsi="Monotype Corsiva"/>
                      <w:b/>
                      <w:sz w:val="24"/>
                      <w:szCs w:val="24"/>
                    </w:rPr>
                    <w:t xml:space="preserve"> un </w:t>
                  </w:r>
                  <w:proofErr w:type="spellStart"/>
                  <w:r w:rsidRPr="00C76CB6">
                    <w:rPr>
                      <w:rFonts w:ascii="Monotype Corsiva" w:hAnsi="Monotype Corsiva"/>
                      <w:b/>
                      <w:sz w:val="24"/>
                      <w:szCs w:val="24"/>
                    </w:rPr>
                    <w:t>wàrma</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Watter</w:t>
                  </w:r>
                  <w:proofErr w:type="spellEnd"/>
                  <w:r w:rsidRPr="00C76CB6">
                    <w:rPr>
                      <w:rFonts w:ascii="Monotype Corsiva" w:hAnsi="Monotype Corsiva"/>
                      <w:b/>
                      <w:sz w:val="24"/>
                      <w:szCs w:val="24"/>
                    </w:rPr>
                    <w:t xml:space="preserve"> a </w:t>
                  </w:r>
                  <w:proofErr w:type="spellStart"/>
                  <w:r w:rsidRPr="00C76CB6">
                    <w:rPr>
                      <w:rFonts w:ascii="Monotype Corsiva" w:hAnsi="Monotype Corsiva"/>
                      <w:b/>
                      <w:sz w:val="24"/>
                      <w:szCs w:val="24"/>
                    </w:rPr>
                    <w:t>pàr</w:t>
                  </w:r>
                  <w:proofErr w:type="spellEnd"/>
                  <w:r w:rsidRPr="00C76CB6">
                    <w:rPr>
                      <w:rFonts w:ascii="Monotype Corsiva" w:hAnsi="Monotype Corsiva"/>
                      <w:b/>
                      <w:sz w:val="24"/>
                      <w:szCs w:val="24"/>
                    </w:rPr>
                    <w:t xml:space="preserve"> Tag </w:t>
                  </w:r>
                  <w:proofErr w:type="spellStart"/>
                  <w:r w:rsidRPr="00C76CB6">
                    <w:rPr>
                      <w:rFonts w:ascii="Monotype Corsiva" w:hAnsi="Monotype Corsiva"/>
                      <w:b/>
                      <w:sz w:val="24"/>
                      <w:szCs w:val="24"/>
                    </w:rPr>
                    <w:t>henga</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nànger</w:t>
                  </w:r>
                  <w:proofErr w:type="spellEnd"/>
                  <w:r w:rsidRPr="00C76CB6">
                    <w:rPr>
                      <w:rFonts w:ascii="Monotype Corsiva" w:hAnsi="Monotype Corsiva"/>
                      <w:b/>
                      <w:sz w:val="24"/>
                      <w:szCs w:val="24"/>
                    </w:rPr>
                    <w:t xml:space="preserve"> : as </w:t>
                  </w:r>
                  <w:proofErr w:type="spellStart"/>
                  <w:r w:rsidRPr="00C76CB6">
                    <w:rPr>
                      <w:rFonts w:ascii="Monotype Corsiva" w:hAnsi="Monotype Corsiva"/>
                      <w:b/>
                      <w:sz w:val="24"/>
                      <w:szCs w:val="24"/>
                    </w:rPr>
                    <w:t>esch</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Zit</w:t>
                  </w:r>
                  <w:proofErr w:type="spellEnd"/>
                  <w:r w:rsidRPr="00C76CB6">
                    <w:rPr>
                      <w:rFonts w:ascii="Monotype Corsiva" w:hAnsi="Monotype Corsiva"/>
                      <w:b/>
                      <w:sz w:val="24"/>
                      <w:szCs w:val="24"/>
                    </w:rPr>
                    <w:t xml:space="preserve"> fer </w:t>
                  </w:r>
                  <w:proofErr w:type="spellStart"/>
                  <w:r w:rsidRPr="00C76CB6">
                    <w:rPr>
                      <w:rFonts w:ascii="Monotype Corsiva" w:hAnsi="Monotype Corsiva"/>
                      <w:b/>
                      <w:sz w:val="24"/>
                      <w:szCs w:val="24"/>
                    </w:rPr>
                    <w:t>z’haïa</w:t>
                  </w:r>
                  <w:proofErr w:type="spellEnd"/>
                  <w:r w:rsidRPr="00C76CB6">
                    <w:rPr>
                      <w:rFonts w:ascii="Monotype Corsiva" w:hAnsi="Monotype Corsiva"/>
                      <w:b/>
                      <w:sz w:val="24"/>
                      <w:szCs w:val="24"/>
                    </w:rPr>
                    <w:t xml:space="preserve"> ! Un s’Haï </w:t>
                  </w:r>
                  <w:proofErr w:type="spellStart"/>
                  <w:r w:rsidRPr="00C76CB6">
                    <w:rPr>
                      <w:rFonts w:ascii="Monotype Corsiva" w:hAnsi="Monotype Corsiva"/>
                      <w:b/>
                      <w:sz w:val="24"/>
                      <w:szCs w:val="24"/>
                    </w:rPr>
                    <w:t>müass</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güat</w:t>
                  </w:r>
                  <w:proofErr w:type="spellEnd"/>
                  <w:r w:rsidRPr="00C76CB6">
                    <w:rPr>
                      <w:rFonts w:ascii="Monotype Corsiva" w:hAnsi="Monotype Corsiva"/>
                      <w:b/>
                      <w:sz w:val="24"/>
                      <w:szCs w:val="24"/>
                    </w:rPr>
                    <w:t xml:space="preserve"> si : </w:t>
                  </w:r>
                  <w:proofErr w:type="spellStart"/>
                  <w:r w:rsidRPr="00C76CB6">
                    <w:rPr>
                      <w:rFonts w:ascii="Monotype Corsiva" w:hAnsi="Monotype Corsiva"/>
                      <w:b/>
                      <w:sz w:val="24"/>
                      <w:szCs w:val="24"/>
                    </w:rPr>
                    <w:t>zerscht</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müass</w:t>
                  </w:r>
                  <w:proofErr w:type="spellEnd"/>
                  <w:r w:rsidRPr="00C76CB6">
                    <w:rPr>
                      <w:rFonts w:ascii="Monotype Corsiva" w:hAnsi="Monotype Corsiva"/>
                      <w:b/>
                      <w:sz w:val="24"/>
                      <w:szCs w:val="24"/>
                    </w:rPr>
                    <w:t xml:space="preserve"> s’</w:t>
                  </w:r>
                  <w:proofErr w:type="spellStart"/>
                  <w:r w:rsidRPr="00C76CB6">
                    <w:rPr>
                      <w:rFonts w:ascii="Monotype Corsiva" w:hAnsi="Monotype Corsiva"/>
                      <w:b/>
                      <w:sz w:val="24"/>
                      <w:szCs w:val="24"/>
                    </w:rPr>
                    <w:t>Gràss</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gross</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gnüa</w:t>
                  </w:r>
                  <w:proofErr w:type="spellEnd"/>
                  <w:r w:rsidRPr="00C76CB6">
                    <w:rPr>
                      <w:rFonts w:ascii="Monotype Corsiva" w:hAnsi="Monotype Corsiva"/>
                      <w:b/>
                      <w:sz w:val="24"/>
                      <w:szCs w:val="24"/>
                    </w:rPr>
                    <w:t xml:space="preserve"> si, un </w:t>
                  </w:r>
                  <w:proofErr w:type="spellStart"/>
                  <w:r w:rsidRPr="00C76CB6">
                    <w:rPr>
                      <w:rFonts w:ascii="Monotype Corsiva" w:hAnsi="Monotype Corsiva"/>
                      <w:b/>
                      <w:sz w:val="24"/>
                      <w:szCs w:val="24"/>
                    </w:rPr>
                    <w:t>zittig</w:t>
                  </w:r>
                  <w:proofErr w:type="spellEnd"/>
                  <w:r w:rsidRPr="00C76CB6">
                    <w:rPr>
                      <w:rFonts w:ascii="Monotype Corsiva" w:hAnsi="Monotype Corsiva"/>
                      <w:b/>
                      <w:sz w:val="24"/>
                      <w:szCs w:val="24"/>
                    </w:rPr>
                    <w:t xml:space="preserve"> si. </w:t>
                  </w:r>
                </w:p>
                <w:p w:rsidR="00023DCE" w:rsidRPr="00023DCE" w:rsidRDefault="00023DCE" w:rsidP="00C76CB6">
                  <w:pPr>
                    <w:spacing w:after="0" w:line="240" w:lineRule="auto"/>
                    <w:jc w:val="both"/>
                    <w:rPr>
                      <w:rFonts w:ascii="Monotype Corsiva" w:hAnsi="Monotype Corsiva"/>
                      <w:b/>
                      <w:sz w:val="16"/>
                      <w:szCs w:val="16"/>
                    </w:rPr>
                  </w:pPr>
                </w:p>
                <w:p w:rsidR="00C76CB6" w:rsidRDefault="00C76CB6" w:rsidP="00C76CB6">
                  <w:pPr>
                    <w:spacing w:after="0" w:line="240" w:lineRule="auto"/>
                    <w:jc w:val="both"/>
                    <w:rPr>
                      <w:rFonts w:ascii="Monotype Corsiva" w:hAnsi="Monotype Corsiva"/>
                      <w:b/>
                      <w:sz w:val="24"/>
                      <w:szCs w:val="24"/>
                    </w:rPr>
                  </w:pPr>
                  <w:r w:rsidRPr="00C76CB6">
                    <w:rPr>
                      <w:rFonts w:ascii="Monotype Corsiva" w:hAnsi="Monotype Corsiva"/>
                      <w:b/>
                      <w:sz w:val="24"/>
                      <w:szCs w:val="24"/>
                    </w:rPr>
                    <w:t xml:space="preserve">Un d’r no </w:t>
                  </w:r>
                  <w:proofErr w:type="spellStart"/>
                  <w:r w:rsidRPr="00C76CB6">
                    <w:rPr>
                      <w:rFonts w:ascii="Monotype Corsiva" w:hAnsi="Monotype Corsiva"/>
                      <w:b/>
                      <w:sz w:val="24"/>
                      <w:szCs w:val="24"/>
                    </w:rPr>
                    <w:t>werd</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g’maïht</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Wenn’s</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àfàngt</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z’treckna</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werd’s</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g’cheert</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z’oba</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werd’s</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g’scheerlet</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às</w:t>
                  </w:r>
                  <w:proofErr w:type="spellEnd"/>
                  <w:r w:rsidRPr="00C76CB6">
                    <w:rPr>
                      <w:rFonts w:ascii="Monotype Corsiva" w:hAnsi="Monotype Corsiva"/>
                      <w:b/>
                      <w:sz w:val="24"/>
                      <w:szCs w:val="24"/>
                    </w:rPr>
                    <w:t xml:space="preserve"> es </w:t>
                  </w:r>
                  <w:proofErr w:type="spellStart"/>
                  <w:r w:rsidRPr="00C76CB6">
                    <w:rPr>
                      <w:rFonts w:ascii="Monotype Corsiva" w:hAnsi="Monotype Corsiva"/>
                      <w:b/>
                      <w:sz w:val="24"/>
                      <w:szCs w:val="24"/>
                    </w:rPr>
                    <w:t>weniger</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Fichtigkeit</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z’Nàcht</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ufnemmt</w:t>
                  </w:r>
                  <w:proofErr w:type="spellEnd"/>
                  <w:r w:rsidRPr="00C76CB6">
                    <w:rPr>
                      <w:rFonts w:ascii="Monotype Corsiva" w:hAnsi="Monotype Corsiva"/>
                      <w:b/>
                      <w:sz w:val="24"/>
                      <w:szCs w:val="24"/>
                    </w:rPr>
                    <w:t xml:space="preserve">, da </w:t>
                  </w:r>
                  <w:proofErr w:type="spellStart"/>
                  <w:r w:rsidRPr="00C76CB6">
                    <w:rPr>
                      <w:rFonts w:ascii="Monotype Corsiva" w:hAnsi="Monotype Corsiva"/>
                      <w:b/>
                      <w:sz w:val="24"/>
                      <w:szCs w:val="24"/>
                    </w:rPr>
                    <w:t>Morga</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weder</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braït</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gmàcht</w:t>
                  </w:r>
                  <w:proofErr w:type="spellEnd"/>
                  <w:r w:rsidRPr="00C76CB6">
                    <w:rPr>
                      <w:rFonts w:ascii="Monotype Corsiva" w:hAnsi="Monotype Corsiva"/>
                      <w:b/>
                      <w:sz w:val="24"/>
                      <w:szCs w:val="24"/>
                    </w:rPr>
                    <w:t xml:space="preserve"> as es </w:t>
                  </w:r>
                  <w:proofErr w:type="spellStart"/>
                  <w:r w:rsidRPr="00C76CB6">
                    <w:rPr>
                      <w:rFonts w:ascii="Monotype Corsiva" w:hAnsi="Monotype Corsiva"/>
                      <w:b/>
                      <w:sz w:val="24"/>
                      <w:szCs w:val="24"/>
                    </w:rPr>
                    <w:t>nomol</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güat</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trecknet</w:t>
                  </w:r>
                  <w:proofErr w:type="spellEnd"/>
                  <w:r w:rsidRPr="00C76CB6">
                    <w:rPr>
                      <w:rFonts w:ascii="Monotype Corsiva" w:hAnsi="Monotype Corsiva"/>
                      <w:b/>
                      <w:sz w:val="24"/>
                      <w:szCs w:val="24"/>
                    </w:rPr>
                    <w:t xml:space="preserve">, bis es </w:t>
                  </w:r>
                  <w:proofErr w:type="spellStart"/>
                  <w:r w:rsidRPr="00C76CB6">
                    <w:rPr>
                      <w:rFonts w:ascii="Monotype Corsiva" w:hAnsi="Monotype Corsiva"/>
                      <w:b/>
                      <w:sz w:val="24"/>
                      <w:szCs w:val="24"/>
                    </w:rPr>
                    <w:t>güat</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chruschplig</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esch</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Natirlik</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sett</w:t>
                  </w:r>
                  <w:proofErr w:type="spellEnd"/>
                  <w:r w:rsidRPr="00C76CB6">
                    <w:rPr>
                      <w:rFonts w:ascii="Monotype Corsiva" w:hAnsi="Monotype Corsiva"/>
                      <w:b/>
                      <w:sz w:val="24"/>
                      <w:szCs w:val="24"/>
                    </w:rPr>
                    <w:t xml:space="preserve"> s’Haï net </w:t>
                  </w:r>
                  <w:proofErr w:type="spellStart"/>
                  <w:r w:rsidRPr="00C76CB6">
                    <w:rPr>
                      <w:rFonts w:ascii="Monotype Corsiva" w:hAnsi="Monotype Corsiva"/>
                      <w:b/>
                      <w:sz w:val="24"/>
                      <w:szCs w:val="24"/>
                    </w:rPr>
                    <w:t>nàss</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warda</w:t>
                  </w:r>
                  <w:proofErr w:type="spellEnd"/>
                  <w:r w:rsidRPr="00C76CB6">
                    <w:rPr>
                      <w:rFonts w:ascii="Monotype Corsiva" w:hAnsi="Monotype Corsiva"/>
                      <w:b/>
                      <w:sz w:val="24"/>
                      <w:szCs w:val="24"/>
                    </w:rPr>
                    <w:t xml:space="preserve"> : as </w:t>
                  </w:r>
                  <w:proofErr w:type="spellStart"/>
                  <w:r w:rsidRPr="00C76CB6">
                    <w:rPr>
                      <w:rFonts w:ascii="Monotype Corsiva" w:hAnsi="Monotype Corsiva"/>
                      <w:b/>
                      <w:sz w:val="24"/>
                      <w:szCs w:val="24"/>
                    </w:rPr>
                    <w:t>derf</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jo</w:t>
                  </w:r>
                  <w:proofErr w:type="spellEnd"/>
                  <w:r w:rsidRPr="00C76CB6">
                    <w:rPr>
                      <w:rFonts w:ascii="Monotype Corsiva" w:hAnsi="Monotype Corsiva"/>
                      <w:b/>
                      <w:sz w:val="24"/>
                      <w:szCs w:val="24"/>
                    </w:rPr>
                    <w:t xml:space="preserve"> net </w:t>
                  </w:r>
                  <w:proofErr w:type="spellStart"/>
                  <w:r w:rsidRPr="00C76CB6">
                    <w:rPr>
                      <w:rFonts w:ascii="Monotype Corsiva" w:hAnsi="Monotype Corsiva"/>
                      <w:b/>
                      <w:sz w:val="24"/>
                      <w:szCs w:val="24"/>
                    </w:rPr>
                    <w:t>dri</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ragna</w:t>
                  </w:r>
                  <w:proofErr w:type="spellEnd"/>
                  <w:r w:rsidRPr="00C76CB6">
                    <w:rPr>
                      <w:rFonts w:ascii="Monotype Corsiva" w:hAnsi="Monotype Corsiva"/>
                      <w:b/>
                      <w:sz w:val="24"/>
                      <w:szCs w:val="24"/>
                    </w:rPr>
                    <w:t xml:space="preserve"> ! </w:t>
                  </w:r>
                </w:p>
                <w:p w:rsidR="00023DCE" w:rsidRPr="00023DCE" w:rsidRDefault="00023DCE" w:rsidP="00C76CB6">
                  <w:pPr>
                    <w:spacing w:after="0" w:line="240" w:lineRule="auto"/>
                    <w:jc w:val="both"/>
                    <w:rPr>
                      <w:rFonts w:ascii="Monotype Corsiva" w:hAnsi="Monotype Corsiva"/>
                      <w:b/>
                      <w:sz w:val="16"/>
                      <w:szCs w:val="16"/>
                    </w:rPr>
                  </w:pPr>
                </w:p>
                <w:p w:rsidR="00C76CB6" w:rsidRDefault="00C76CB6" w:rsidP="00C76CB6">
                  <w:pPr>
                    <w:spacing w:after="0" w:line="240" w:lineRule="auto"/>
                    <w:jc w:val="both"/>
                    <w:rPr>
                      <w:rFonts w:ascii="Monotype Corsiva" w:hAnsi="Monotype Corsiva"/>
                      <w:b/>
                      <w:sz w:val="24"/>
                      <w:szCs w:val="24"/>
                    </w:rPr>
                  </w:pPr>
                  <w:r w:rsidRPr="00C76CB6">
                    <w:rPr>
                      <w:rFonts w:ascii="Monotype Corsiva" w:hAnsi="Monotype Corsiva"/>
                      <w:b/>
                      <w:sz w:val="24"/>
                      <w:szCs w:val="24"/>
                    </w:rPr>
                    <w:t xml:space="preserve">As </w:t>
                  </w:r>
                  <w:proofErr w:type="spellStart"/>
                  <w:r w:rsidRPr="00C76CB6">
                    <w:rPr>
                      <w:rFonts w:ascii="Monotype Corsiva" w:hAnsi="Monotype Corsiva"/>
                      <w:b/>
                      <w:sz w:val="24"/>
                      <w:szCs w:val="24"/>
                    </w:rPr>
                    <w:t>werd</w:t>
                  </w:r>
                  <w:proofErr w:type="spellEnd"/>
                  <w:r w:rsidRPr="00C76CB6">
                    <w:rPr>
                      <w:rFonts w:ascii="Monotype Corsiva" w:hAnsi="Monotype Corsiva"/>
                      <w:b/>
                      <w:sz w:val="24"/>
                      <w:szCs w:val="24"/>
                    </w:rPr>
                    <w:t xml:space="preserve"> d’</w:t>
                  </w:r>
                  <w:proofErr w:type="spellStart"/>
                  <w:r w:rsidRPr="00C76CB6">
                    <w:rPr>
                      <w:rFonts w:ascii="Monotype Corsiva" w:hAnsi="Monotype Corsiva"/>
                      <w:b/>
                      <w:sz w:val="24"/>
                      <w:szCs w:val="24"/>
                    </w:rPr>
                    <w:t>rno</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prasst</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antwader</w:t>
                  </w:r>
                  <w:proofErr w:type="spellEnd"/>
                  <w:r w:rsidRPr="00C76CB6">
                    <w:rPr>
                      <w:rFonts w:ascii="Monotype Corsiva" w:hAnsi="Monotype Corsiva"/>
                      <w:b/>
                      <w:sz w:val="24"/>
                      <w:szCs w:val="24"/>
                    </w:rPr>
                    <w:t xml:space="preserve"> en </w:t>
                  </w:r>
                  <w:proofErr w:type="spellStart"/>
                  <w:r w:rsidRPr="00C76CB6">
                    <w:rPr>
                      <w:rFonts w:ascii="Monotype Corsiva" w:hAnsi="Monotype Corsiva"/>
                      <w:b/>
                      <w:sz w:val="24"/>
                      <w:szCs w:val="24"/>
                    </w:rPr>
                    <w:t>chlaïna</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Bàlla</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oder</w:t>
                  </w:r>
                  <w:proofErr w:type="spellEnd"/>
                  <w:r w:rsidRPr="00C76CB6">
                    <w:rPr>
                      <w:rFonts w:ascii="Monotype Corsiva" w:hAnsi="Monotype Corsiva"/>
                      <w:b/>
                      <w:sz w:val="24"/>
                      <w:szCs w:val="24"/>
                    </w:rPr>
                    <w:t xml:space="preserve"> en </w:t>
                  </w:r>
                  <w:proofErr w:type="spellStart"/>
                  <w:r w:rsidRPr="00C76CB6">
                    <w:rPr>
                      <w:rFonts w:ascii="Monotype Corsiva" w:hAnsi="Monotype Corsiva"/>
                      <w:b/>
                      <w:sz w:val="24"/>
                      <w:szCs w:val="24"/>
                    </w:rPr>
                    <w:t>grossa</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Rundbàlla</w:t>
                  </w:r>
                  <w:proofErr w:type="spellEnd"/>
                  <w:r w:rsidRPr="00C76CB6">
                    <w:rPr>
                      <w:rFonts w:ascii="Monotype Corsiva" w:hAnsi="Monotype Corsiva"/>
                      <w:b/>
                      <w:sz w:val="24"/>
                      <w:szCs w:val="24"/>
                    </w:rPr>
                    <w:t>. Un d’</w:t>
                  </w:r>
                  <w:proofErr w:type="spellStart"/>
                  <w:r w:rsidRPr="00C76CB6">
                    <w:rPr>
                      <w:rFonts w:ascii="Monotype Corsiva" w:hAnsi="Monotype Corsiva"/>
                      <w:b/>
                      <w:sz w:val="24"/>
                      <w:szCs w:val="24"/>
                    </w:rPr>
                    <w:t>rno</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werd</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i’gfiart</w:t>
                  </w:r>
                  <w:proofErr w:type="spellEnd"/>
                  <w:r w:rsidRPr="00C76CB6">
                    <w:rPr>
                      <w:rFonts w:ascii="Monotype Corsiva" w:hAnsi="Monotype Corsiva"/>
                      <w:b/>
                      <w:sz w:val="24"/>
                      <w:szCs w:val="24"/>
                    </w:rPr>
                    <w:t xml:space="preserve">. As </w:t>
                  </w:r>
                  <w:proofErr w:type="spellStart"/>
                  <w:r w:rsidRPr="00C76CB6">
                    <w:rPr>
                      <w:rFonts w:ascii="Monotype Corsiva" w:hAnsi="Monotype Corsiva"/>
                      <w:b/>
                      <w:sz w:val="24"/>
                      <w:szCs w:val="24"/>
                    </w:rPr>
                    <w:t>werd</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uf</w:t>
                  </w:r>
                  <w:proofErr w:type="spellEnd"/>
                  <w:r w:rsidRPr="00C76CB6">
                    <w:rPr>
                      <w:rFonts w:ascii="Monotype Corsiva" w:hAnsi="Monotype Corsiva"/>
                      <w:b/>
                      <w:sz w:val="24"/>
                      <w:szCs w:val="24"/>
                    </w:rPr>
                    <w:t xml:space="preserve"> d’r </w:t>
                  </w:r>
                  <w:proofErr w:type="spellStart"/>
                  <w:r w:rsidRPr="00C76CB6">
                    <w:rPr>
                      <w:rFonts w:ascii="Monotype Corsiva" w:hAnsi="Monotype Corsiva"/>
                      <w:b/>
                      <w:sz w:val="24"/>
                      <w:szCs w:val="24"/>
                    </w:rPr>
                    <w:t>Bretschawàga</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glàda</w:t>
                  </w:r>
                  <w:proofErr w:type="spellEnd"/>
                  <w:r w:rsidRPr="00C76CB6">
                    <w:rPr>
                      <w:rFonts w:ascii="Monotype Corsiva" w:hAnsi="Monotype Corsiva"/>
                      <w:b/>
                      <w:sz w:val="24"/>
                      <w:szCs w:val="24"/>
                    </w:rPr>
                    <w:t xml:space="preserve">, un </w:t>
                  </w:r>
                  <w:proofErr w:type="spellStart"/>
                  <w:r w:rsidRPr="00C76CB6">
                    <w:rPr>
                      <w:rFonts w:ascii="Monotype Corsiva" w:hAnsi="Monotype Corsiva"/>
                      <w:b/>
                      <w:sz w:val="24"/>
                      <w:szCs w:val="24"/>
                    </w:rPr>
                    <w:t>haïm</w:t>
                  </w:r>
                  <w:proofErr w:type="spellEnd"/>
                  <w:r w:rsidRPr="00C76CB6">
                    <w:rPr>
                      <w:rFonts w:ascii="Monotype Corsiva" w:hAnsi="Monotype Corsiva"/>
                      <w:b/>
                      <w:sz w:val="24"/>
                      <w:szCs w:val="24"/>
                    </w:rPr>
                    <w:t xml:space="preserve"> en d’</w:t>
                  </w:r>
                  <w:proofErr w:type="spellStart"/>
                  <w:r w:rsidRPr="00C76CB6">
                    <w:rPr>
                      <w:rFonts w:ascii="Monotype Corsiva" w:hAnsi="Monotype Corsiva"/>
                      <w:b/>
                      <w:sz w:val="24"/>
                      <w:szCs w:val="24"/>
                    </w:rPr>
                    <w:t>Schiira</w:t>
                  </w:r>
                  <w:proofErr w:type="spellEnd"/>
                  <w:r w:rsidRPr="00C76CB6">
                    <w:rPr>
                      <w:rFonts w:ascii="Monotype Corsiva" w:hAnsi="Monotype Corsiva"/>
                      <w:b/>
                      <w:sz w:val="24"/>
                      <w:szCs w:val="24"/>
                    </w:rPr>
                    <w:t xml:space="preserve"> </w:t>
                  </w:r>
                  <w:proofErr w:type="spellStart"/>
                  <w:r w:rsidRPr="00C76CB6">
                    <w:rPr>
                      <w:rFonts w:ascii="Monotype Corsiva" w:hAnsi="Monotype Corsiva"/>
                      <w:b/>
                      <w:sz w:val="24"/>
                      <w:szCs w:val="24"/>
                    </w:rPr>
                    <w:t>gfiart</w:t>
                  </w:r>
                  <w:proofErr w:type="spellEnd"/>
                  <w:r w:rsidRPr="00C76CB6">
                    <w:rPr>
                      <w:rFonts w:ascii="Monotype Corsiva" w:hAnsi="Monotype Corsiva"/>
                      <w:b/>
                      <w:sz w:val="24"/>
                      <w:szCs w:val="24"/>
                    </w:rPr>
                    <w:t>.</w:t>
                  </w:r>
                </w:p>
                <w:p w:rsidR="00023DCE" w:rsidRPr="00023DCE" w:rsidRDefault="00023DCE" w:rsidP="00C76CB6">
                  <w:pPr>
                    <w:spacing w:after="0" w:line="240" w:lineRule="auto"/>
                    <w:jc w:val="both"/>
                    <w:rPr>
                      <w:rFonts w:ascii="Monotype Corsiva" w:hAnsi="Monotype Corsiva"/>
                      <w:b/>
                      <w:sz w:val="16"/>
                      <w:szCs w:val="16"/>
                    </w:rPr>
                  </w:pPr>
                </w:p>
                <w:p w:rsidR="00C76CB6" w:rsidRPr="00C76CB6" w:rsidRDefault="00C76CB6" w:rsidP="00C76CB6">
                  <w:pPr>
                    <w:spacing w:after="0" w:line="240" w:lineRule="auto"/>
                    <w:jc w:val="both"/>
                    <w:rPr>
                      <w:rFonts w:ascii="Monotype Corsiva" w:hAnsi="Monotype Corsiva"/>
                      <w:b/>
                      <w:sz w:val="24"/>
                      <w:szCs w:val="24"/>
                      <w:lang w:val="en-US"/>
                    </w:rPr>
                  </w:pPr>
                  <w:proofErr w:type="spellStart"/>
                  <w:r w:rsidRPr="00C76CB6">
                    <w:rPr>
                      <w:rFonts w:ascii="Monotype Corsiva" w:hAnsi="Monotype Corsiva"/>
                      <w:b/>
                      <w:sz w:val="24"/>
                      <w:szCs w:val="24"/>
                      <w:lang w:val="en-US"/>
                    </w:rPr>
                    <w:t>Esch</w:t>
                  </w:r>
                  <w:proofErr w:type="spellEnd"/>
                  <w:r w:rsidRPr="00C76CB6">
                    <w:rPr>
                      <w:rFonts w:ascii="Monotype Corsiva" w:hAnsi="Monotype Corsiva"/>
                      <w:b/>
                      <w:sz w:val="24"/>
                      <w:szCs w:val="24"/>
                      <w:lang w:val="en-US"/>
                    </w:rPr>
                    <w:t xml:space="preserve"> </w:t>
                  </w:r>
                  <w:proofErr w:type="spellStart"/>
                  <w:r w:rsidRPr="00C76CB6">
                    <w:rPr>
                      <w:rFonts w:ascii="Monotype Corsiva" w:hAnsi="Monotype Corsiva"/>
                      <w:b/>
                      <w:sz w:val="24"/>
                      <w:szCs w:val="24"/>
                      <w:lang w:val="en-US"/>
                    </w:rPr>
                    <w:t>dàss</w:t>
                  </w:r>
                  <w:proofErr w:type="spellEnd"/>
                  <w:r w:rsidRPr="00C76CB6">
                    <w:rPr>
                      <w:rFonts w:ascii="Monotype Corsiva" w:hAnsi="Monotype Corsiva"/>
                      <w:b/>
                      <w:sz w:val="24"/>
                      <w:szCs w:val="24"/>
                      <w:lang w:val="en-US"/>
                    </w:rPr>
                    <w:t xml:space="preserve"> a </w:t>
                  </w:r>
                  <w:proofErr w:type="spellStart"/>
                  <w:r w:rsidRPr="00C76CB6">
                    <w:rPr>
                      <w:rFonts w:ascii="Monotype Corsiva" w:hAnsi="Monotype Corsiva"/>
                      <w:b/>
                      <w:sz w:val="24"/>
                      <w:szCs w:val="24"/>
                      <w:lang w:val="en-US"/>
                    </w:rPr>
                    <w:t>Gnuss</w:t>
                  </w:r>
                  <w:proofErr w:type="spellEnd"/>
                  <w:r w:rsidRPr="00C76CB6">
                    <w:rPr>
                      <w:rFonts w:ascii="Monotype Corsiva" w:hAnsi="Monotype Corsiva"/>
                      <w:b/>
                      <w:sz w:val="24"/>
                      <w:szCs w:val="24"/>
                      <w:lang w:val="en-US"/>
                    </w:rPr>
                    <w:t xml:space="preserve"> </w:t>
                  </w:r>
                  <w:proofErr w:type="spellStart"/>
                  <w:r w:rsidRPr="00C76CB6">
                    <w:rPr>
                      <w:rFonts w:ascii="Monotype Corsiva" w:hAnsi="Monotype Corsiva"/>
                      <w:b/>
                      <w:sz w:val="24"/>
                      <w:szCs w:val="24"/>
                      <w:lang w:val="en-US"/>
                    </w:rPr>
                    <w:t>wenn</w:t>
                  </w:r>
                  <w:proofErr w:type="spellEnd"/>
                  <w:r w:rsidRPr="00C76CB6">
                    <w:rPr>
                      <w:rFonts w:ascii="Monotype Corsiva" w:hAnsi="Monotype Corsiva"/>
                      <w:b/>
                      <w:sz w:val="24"/>
                      <w:szCs w:val="24"/>
                      <w:lang w:val="en-US"/>
                    </w:rPr>
                    <w:t xml:space="preserve"> </w:t>
                  </w:r>
                  <w:proofErr w:type="spellStart"/>
                  <w:r w:rsidRPr="00C76CB6">
                    <w:rPr>
                      <w:rFonts w:ascii="Monotype Corsiva" w:hAnsi="Monotype Corsiva"/>
                      <w:b/>
                      <w:sz w:val="24"/>
                      <w:szCs w:val="24"/>
                      <w:lang w:val="en-US"/>
                    </w:rPr>
                    <w:t>g’haït</w:t>
                  </w:r>
                  <w:proofErr w:type="spellEnd"/>
                  <w:r w:rsidRPr="00C76CB6">
                    <w:rPr>
                      <w:rFonts w:ascii="Monotype Corsiva" w:hAnsi="Monotype Corsiva"/>
                      <w:b/>
                      <w:sz w:val="24"/>
                      <w:szCs w:val="24"/>
                      <w:lang w:val="en-US"/>
                    </w:rPr>
                    <w:t xml:space="preserve"> </w:t>
                  </w:r>
                  <w:proofErr w:type="spellStart"/>
                  <w:proofErr w:type="gramStart"/>
                  <w:r w:rsidRPr="00C76CB6">
                    <w:rPr>
                      <w:rFonts w:ascii="Monotype Corsiva" w:hAnsi="Monotype Corsiva"/>
                      <w:b/>
                      <w:sz w:val="24"/>
                      <w:szCs w:val="24"/>
                      <w:lang w:val="en-US"/>
                    </w:rPr>
                    <w:t>werd</w:t>
                  </w:r>
                  <w:proofErr w:type="spellEnd"/>
                  <w:r w:rsidRPr="00C76CB6">
                    <w:rPr>
                      <w:rFonts w:ascii="Monotype Corsiva" w:hAnsi="Monotype Corsiva"/>
                      <w:b/>
                      <w:sz w:val="24"/>
                      <w:szCs w:val="24"/>
                      <w:lang w:val="en-US"/>
                    </w:rPr>
                    <w:t xml:space="preserve"> :</w:t>
                  </w:r>
                  <w:proofErr w:type="gramEnd"/>
                  <w:r w:rsidRPr="00C76CB6">
                    <w:rPr>
                      <w:rFonts w:ascii="Monotype Corsiva" w:hAnsi="Monotype Corsiva"/>
                      <w:b/>
                      <w:sz w:val="24"/>
                      <w:szCs w:val="24"/>
                      <w:lang w:val="en-US"/>
                    </w:rPr>
                    <w:t xml:space="preserve"> as </w:t>
                  </w:r>
                  <w:proofErr w:type="spellStart"/>
                  <w:r w:rsidRPr="00C76CB6">
                    <w:rPr>
                      <w:rFonts w:ascii="Monotype Corsiva" w:hAnsi="Monotype Corsiva"/>
                      <w:b/>
                      <w:sz w:val="24"/>
                      <w:szCs w:val="24"/>
                      <w:lang w:val="en-US"/>
                    </w:rPr>
                    <w:t>schmeckt</w:t>
                  </w:r>
                  <w:proofErr w:type="spellEnd"/>
                  <w:r w:rsidRPr="00C76CB6">
                    <w:rPr>
                      <w:rFonts w:ascii="Monotype Corsiva" w:hAnsi="Monotype Corsiva"/>
                      <w:b/>
                      <w:sz w:val="24"/>
                      <w:szCs w:val="24"/>
                      <w:lang w:val="en-US"/>
                    </w:rPr>
                    <w:t xml:space="preserve"> so </w:t>
                  </w:r>
                  <w:proofErr w:type="spellStart"/>
                  <w:r w:rsidRPr="00C76CB6">
                    <w:rPr>
                      <w:rFonts w:ascii="Monotype Corsiva" w:hAnsi="Monotype Corsiva"/>
                      <w:b/>
                      <w:sz w:val="24"/>
                      <w:szCs w:val="24"/>
                      <w:lang w:val="en-US"/>
                    </w:rPr>
                    <w:t>güat</w:t>
                  </w:r>
                  <w:proofErr w:type="spellEnd"/>
                  <w:r w:rsidRPr="00C76CB6">
                    <w:rPr>
                      <w:rFonts w:ascii="Monotype Corsiva" w:hAnsi="Monotype Corsiva"/>
                      <w:b/>
                      <w:sz w:val="24"/>
                      <w:szCs w:val="24"/>
                      <w:lang w:val="en-US"/>
                    </w:rPr>
                    <w:t xml:space="preserve">. </w:t>
                  </w:r>
                  <w:proofErr w:type="spellStart"/>
                  <w:r w:rsidRPr="00C76CB6">
                    <w:rPr>
                      <w:rFonts w:ascii="Monotype Corsiva" w:hAnsi="Monotype Corsiva"/>
                      <w:b/>
                      <w:sz w:val="24"/>
                      <w:szCs w:val="24"/>
                      <w:lang w:val="en-US"/>
                    </w:rPr>
                    <w:t>Wenn</w:t>
                  </w:r>
                  <w:proofErr w:type="spellEnd"/>
                  <w:r w:rsidRPr="00C76CB6">
                    <w:rPr>
                      <w:rFonts w:ascii="Monotype Corsiva" w:hAnsi="Monotype Corsiva"/>
                      <w:b/>
                      <w:sz w:val="24"/>
                      <w:szCs w:val="24"/>
                      <w:lang w:val="en-US"/>
                    </w:rPr>
                    <w:t xml:space="preserve"> ma </w:t>
                  </w:r>
                  <w:proofErr w:type="spellStart"/>
                  <w:r w:rsidRPr="00C76CB6">
                    <w:rPr>
                      <w:rFonts w:ascii="Monotype Corsiva" w:hAnsi="Monotype Corsiva"/>
                      <w:b/>
                      <w:sz w:val="24"/>
                      <w:szCs w:val="24"/>
                      <w:lang w:val="en-US"/>
                    </w:rPr>
                    <w:t>naba</w:t>
                  </w:r>
                  <w:proofErr w:type="spellEnd"/>
                  <w:r w:rsidRPr="00C76CB6">
                    <w:rPr>
                      <w:rFonts w:ascii="Monotype Corsiva" w:hAnsi="Monotype Corsiva"/>
                      <w:b/>
                      <w:sz w:val="24"/>
                      <w:szCs w:val="24"/>
                      <w:lang w:val="en-US"/>
                    </w:rPr>
                    <w:t xml:space="preserve"> </w:t>
                  </w:r>
                  <w:proofErr w:type="spellStart"/>
                  <w:r w:rsidRPr="00C76CB6">
                    <w:rPr>
                      <w:rFonts w:ascii="Monotype Corsiva" w:hAnsi="Monotype Corsiva"/>
                      <w:b/>
                      <w:sz w:val="24"/>
                      <w:szCs w:val="24"/>
                      <w:lang w:val="en-US"/>
                    </w:rPr>
                    <w:t>n’r</w:t>
                  </w:r>
                  <w:proofErr w:type="spellEnd"/>
                  <w:r w:rsidRPr="00C76CB6">
                    <w:rPr>
                      <w:rFonts w:ascii="Monotype Corsiva" w:hAnsi="Monotype Corsiva"/>
                      <w:b/>
                      <w:sz w:val="24"/>
                      <w:szCs w:val="24"/>
                      <w:lang w:val="en-US"/>
                    </w:rPr>
                    <w:t xml:space="preserve"> a </w:t>
                  </w:r>
                  <w:proofErr w:type="spellStart"/>
                  <w:r w:rsidRPr="00C76CB6">
                    <w:rPr>
                      <w:rFonts w:ascii="Monotype Corsiva" w:hAnsi="Monotype Corsiva"/>
                      <w:b/>
                      <w:sz w:val="24"/>
                      <w:szCs w:val="24"/>
                      <w:lang w:val="en-US"/>
                    </w:rPr>
                    <w:t>Màtta</w:t>
                  </w:r>
                  <w:proofErr w:type="spellEnd"/>
                  <w:r w:rsidRPr="00C76CB6">
                    <w:rPr>
                      <w:rFonts w:ascii="Monotype Corsiva" w:hAnsi="Monotype Corsiva"/>
                      <w:b/>
                      <w:sz w:val="24"/>
                      <w:szCs w:val="24"/>
                      <w:lang w:val="en-US"/>
                    </w:rPr>
                    <w:t xml:space="preserve"> </w:t>
                  </w:r>
                  <w:proofErr w:type="spellStart"/>
                  <w:r w:rsidRPr="00C76CB6">
                    <w:rPr>
                      <w:rFonts w:ascii="Monotype Corsiva" w:hAnsi="Monotype Corsiva"/>
                      <w:b/>
                      <w:sz w:val="24"/>
                      <w:szCs w:val="24"/>
                      <w:lang w:val="en-US"/>
                    </w:rPr>
                    <w:t>dura</w:t>
                  </w:r>
                  <w:proofErr w:type="spellEnd"/>
                  <w:r w:rsidRPr="00C76CB6">
                    <w:rPr>
                      <w:rFonts w:ascii="Monotype Corsiva" w:hAnsi="Monotype Corsiva"/>
                      <w:b/>
                      <w:sz w:val="24"/>
                      <w:szCs w:val="24"/>
                      <w:lang w:val="en-US"/>
                    </w:rPr>
                    <w:t xml:space="preserve"> </w:t>
                  </w:r>
                  <w:proofErr w:type="spellStart"/>
                  <w:r w:rsidRPr="00C76CB6">
                    <w:rPr>
                      <w:rFonts w:ascii="Monotype Corsiva" w:hAnsi="Monotype Corsiva"/>
                      <w:b/>
                      <w:sz w:val="24"/>
                      <w:szCs w:val="24"/>
                      <w:lang w:val="en-US"/>
                    </w:rPr>
                    <w:t>fàhrt</w:t>
                  </w:r>
                  <w:proofErr w:type="spellEnd"/>
                  <w:r w:rsidRPr="00C76CB6">
                    <w:rPr>
                      <w:rFonts w:ascii="Monotype Corsiva" w:hAnsi="Monotype Corsiva"/>
                      <w:b/>
                      <w:sz w:val="24"/>
                      <w:szCs w:val="24"/>
                      <w:lang w:val="en-US"/>
                    </w:rPr>
                    <w:t xml:space="preserve"> </w:t>
                  </w:r>
                  <w:proofErr w:type="spellStart"/>
                  <w:r w:rsidRPr="00C76CB6">
                    <w:rPr>
                      <w:rFonts w:ascii="Monotype Corsiva" w:hAnsi="Monotype Corsiva"/>
                      <w:b/>
                      <w:sz w:val="24"/>
                      <w:szCs w:val="24"/>
                      <w:lang w:val="en-US"/>
                    </w:rPr>
                    <w:t>wu</w:t>
                  </w:r>
                  <w:proofErr w:type="spellEnd"/>
                  <w:r w:rsidRPr="00C76CB6">
                    <w:rPr>
                      <w:rFonts w:ascii="Monotype Corsiva" w:hAnsi="Monotype Corsiva"/>
                      <w:b/>
                      <w:sz w:val="24"/>
                      <w:szCs w:val="24"/>
                      <w:lang w:val="en-US"/>
                    </w:rPr>
                    <w:t xml:space="preserve"> </w:t>
                  </w:r>
                  <w:proofErr w:type="spellStart"/>
                  <w:r w:rsidRPr="00C76CB6">
                    <w:rPr>
                      <w:rFonts w:ascii="Monotype Corsiva" w:hAnsi="Monotype Corsiva"/>
                      <w:b/>
                      <w:sz w:val="24"/>
                      <w:szCs w:val="24"/>
                      <w:lang w:val="en-US"/>
                    </w:rPr>
                    <w:t>Haï</w:t>
                  </w:r>
                  <w:proofErr w:type="spellEnd"/>
                  <w:r w:rsidRPr="00C76CB6">
                    <w:rPr>
                      <w:rFonts w:ascii="Monotype Corsiva" w:hAnsi="Monotype Corsiva"/>
                      <w:b/>
                      <w:sz w:val="24"/>
                      <w:szCs w:val="24"/>
                      <w:lang w:val="en-US"/>
                    </w:rPr>
                    <w:t xml:space="preserve"> </w:t>
                  </w:r>
                  <w:proofErr w:type="spellStart"/>
                  <w:r w:rsidRPr="00C76CB6">
                    <w:rPr>
                      <w:rFonts w:ascii="Monotype Corsiva" w:hAnsi="Monotype Corsiva"/>
                      <w:b/>
                      <w:sz w:val="24"/>
                      <w:szCs w:val="24"/>
                      <w:lang w:val="en-US"/>
                    </w:rPr>
                    <w:t>legt</w:t>
                  </w:r>
                  <w:proofErr w:type="spellEnd"/>
                  <w:r w:rsidRPr="00C76CB6">
                    <w:rPr>
                      <w:rFonts w:ascii="Monotype Corsiva" w:hAnsi="Monotype Corsiva"/>
                      <w:b/>
                      <w:sz w:val="24"/>
                      <w:szCs w:val="24"/>
                      <w:lang w:val="en-US"/>
                    </w:rPr>
                    <w:t xml:space="preserve">, </w:t>
                  </w:r>
                  <w:proofErr w:type="spellStart"/>
                  <w:r w:rsidRPr="00C76CB6">
                    <w:rPr>
                      <w:rFonts w:ascii="Monotype Corsiva" w:hAnsi="Monotype Corsiva"/>
                      <w:b/>
                      <w:sz w:val="24"/>
                      <w:szCs w:val="24"/>
                      <w:lang w:val="en-US"/>
                    </w:rPr>
                    <w:t>esch</w:t>
                  </w:r>
                  <w:proofErr w:type="spellEnd"/>
                  <w:r w:rsidRPr="00C76CB6">
                    <w:rPr>
                      <w:rFonts w:ascii="Monotype Corsiva" w:hAnsi="Monotype Corsiva"/>
                      <w:b/>
                      <w:sz w:val="24"/>
                      <w:szCs w:val="24"/>
                      <w:lang w:val="en-US"/>
                    </w:rPr>
                    <w:t xml:space="preserve"> </w:t>
                  </w:r>
                  <w:proofErr w:type="spellStart"/>
                  <w:r w:rsidRPr="00C76CB6">
                    <w:rPr>
                      <w:rFonts w:ascii="Monotype Corsiva" w:hAnsi="Monotype Corsiva"/>
                      <w:b/>
                      <w:sz w:val="24"/>
                      <w:szCs w:val="24"/>
                      <w:lang w:val="en-US"/>
                    </w:rPr>
                    <w:t>dàss</w:t>
                  </w:r>
                  <w:proofErr w:type="spellEnd"/>
                  <w:r w:rsidRPr="00C76CB6">
                    <w:rPr>
                      <w:rFonts w:ascii="Monotype Corsiva" w:hAnsi="Monotype Corsiva"/>
                      <w:b/>
                      <w:sz w:val="24"/>
                      <w:szCs w:val="24"/>
                      <w:lang w:val="en-US"/>
                    </w:rPr>
                    <w:t xml:space="preserve"> </w:t>
                  </w:r>
                  <w:proofErr w:type="spellStart"/>
                  <w:r w:rsidRPr="00C76CB6">
                    <w:rPr>
                      <w:rFonts w:ascii="Monotype Corsiva" w:hAnsi="Monotype Corsiva"/>
                      <w:b/>
                      <w:sz w:val="24"/>
                      <w:szCs w:val="24"/>
                      <w:lang w:val="en-US"/>
                    </w:rPr>
                    <w:t>gràt</w:t>
                  </w:r>
                  <w:proofErr w:type="spellEnd"/>
                  <w:r w:rsidRPr="00C76CB6">
                    <w:rPr>
                      <w:rFonts w:ascii="Monotype Corsiva" w:hAnsi="Monotype Corsiva"/>
                      <w:b/>
                      <w:sz w:val="24"/>
                      <w:szCs w:val="24"/>
                      <w:lang w:val="en-US"/>
                    </w:rPr>
                    <w:t xml:space="preserve"> </w:t>
                  </w:r>
                  <w:proofErr w:type="spellStart"/>
                  <w:proofErr w:type="gramStart"/>
                  <w:r w:rsidRPr="00C76CB6">
                    <w:rPr>
                      <w:rFonts w:ascii="Monotype Corsiva" w:hAnsi="Monotype Corsiva"/>
                      <w:b/>
                      <w:sz w:val="24"/>
                      <w:szCs w:val="24"/>
                      <w:lang w:val="en-US"/>
                    </w:rPr>
                    <w:t>dràïmhàft</w:t>
                  </w:r>
                  <w:proofErr w:type="spellEnd"/>
                  <w:r w:rsidRPr="00C76CB6">
                    <w:rPr>
                      <w:rFonts w:ascii="Monotype Corsiva" w:hAnsi="Monotype Corsiva"/>
                      <w:b/>
                      <w:sz w:val="24"/>
                      <w:szCs w:val="24"/>
                      <w:lang w:val="en-US"/>
                    </w:rPr>
                    <w:t xml:space="preserve"> :</w:t>
                  </w:r>
                  <w:proofErr w:type="gramEnd"/>
                  <w:r w:rsidRPr="00C76CB6">
                    <w:rPr>
                      <w:rFonts w:ascii="Monotype Corsiva" w:hAnsi="Monotype Corsiva"/>
                      <w:b/>
                      <w:sz w:val="24"/>
                      <w:szCs w:val="24"/>
                      <w:lang w:val="en-US"/>
                    </w:rPr>
                    <w:t xml:space="preserve"> as </w:t>
                  </w:r>
                  <w:proofErr w:type="spellStart"/>
                  <w:r w:rsidRPr="00C76CB6">
                    <w:rPr>
                      <w:rFonts w:ascii="Monotype Corsiva" w:hAnsi="Monotype Corsiva"/>
                      <w:b/>
                      <w:sz w:val="24"/>
                      <w:szCs w:val="24"/>
                      <w:lang w:val="en-US"/>
                    </w:rPr>
                    <w:t>schmeckt</w:t>
                  </w:r>
                  <w:proofErr w:type="spellEnd"/>
                  <w:r w:rsidRPr="00C76CB6">
                    <w:rPr>
                      <w:rFonts w:ascii="Monotype Corsiva" w:hAnsi="Monotype Corsiva"/>
                      <w:b/>
                      <w:sz w:val="24"/>
                      <w:szCs w:val="24"/>
                      <w:lang w:val="en-US"/>
                    </w:rPr>
                    <w:t xml:space="preserve"> no Summer, no </w:t>
                  </w:r>
                  <w:proofErr w:type="spellStart"/>
                  <w:r w:rsidRPr="00C76CB6">
                    <w:rPr>
                      <w:rFonts w:ascii="Monotype Corsiva" w:hAnsi="Monotype Corsiva"/>
                      <w:b/>
                      <w:sz w:val="24"/>
                      <w:szCs w:val="24"/>
                      <w:lang w:val="en-US"/>
                    </w:rPr>
                    <w:t>Arda</w:t>
                  </w:r>
                  <w:proofErr w:type="spellEnd"/>
                  <w:r w:rsidRPr="00C76CB6">
                    <w:rPr>
                      <w:rFonts w:ascii="Monotype Corsiva" w:hAnsi="Monotype Corsiva"/>
                      <w:b/>
                      <w:sz w:val="24"/>
                      <w:szCs w:val="24"/>
                      <w:lang w:val="en-US"/>
                    </w:rPr>
                    <w:t xml:space="preserve">, no </w:t>
                  </w:r>
                  <w:proofErr w:type="spellStart"/>
                  <w:r w:rsidRPr="00C76CB6">
                    <w:rPr>
                      <w:rFonts w:ascii="Monotype Corsiva" w:hAnsi="Monotype Corsiva"/>
                      <w:b/>
                      <w:sz w:val="24"/>
                      <w:szCs w:val="24"/>
                      <w:lang w:val="en-US"/>
                    </w:rPr>
                    <w:t>Laba</w:t>
                  </w:r>
                  <w:proofErr w:type="spellEnd"/>
                  <w:r w:rsidRPr="00C76CB6">
                    <w:rPr>
                      <w:rFonts w:ascii="Monotype Corsiva" w:hAnsi="Monotype Corsiva"/>
                      <w:b/>
                      <w:sz w:val="24"/>
                      <w:szCs w:val="24"/>
                      <w:lang w:val="en-US"/>
                    </w:rPr>
                    <w:t>.</w:t>
                  </w:r>
                </w:p>
                <w:p w:rsidR="00945335" w:rsidRPr="00EC24D6" w:rsidRDefault="00945335" w:rsidP="00945335">
                  <w:pPr>
                    <w:spacing w:after="0" w:line="240" w:lineRule="auto"/>
                    <w:jc w:val="both"/>
                    <w:rPr>
                      <w:rFonts w:ascii="Monotype Corsiva" w:hAnsi="Monotype Corsiva"/>
                      <w:b/>
                      <w:sz w:val="28"/>
                      <w:szCs w:val="28"/>
                      <w:lang w:val="en-US"/>
                    </w:rPr>
                  </w:pPr>
                </w:p>
                <w:p w:rsidR="00945335" w:rsidRPr="00EC24D6" w:rsidRDefault="00945335">
                  <w:pPr>
                    <w:rPr>
                      <w:lang w:val="en-US"/>
                    </w:rPr>
                  </w:pPr>
                </w:p>
              </w:txbxContent>
            </v:textbox>
          </v:shape>
        </w:pict>
      </w: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Default="00945335" w:rsidP="00945335">
      <w:pPr>
        <w:spacing w:after="0" w:line="240" w:lineRule="auto"/>
        <w:jc w:val="both"/>
      </w:pPr>
    </w:p>
    <w:p w:rsidR="00945335" w:rsidRPr="00C76CB6" w:rsidRDefault="00945335" w:rsidP="00F005E8">
      <w:pPr>
        <w:spacing w:after="0" w:line="240" w:lineRule="auto"/>
        <w:jc w:val="center"/>
        <w:rPr>
          <w:i/>
          <w:iCs/>
          <w:lang w:val="en-US"/>
        </w:rPr>
      </w:pPr>
    </w:p>
    <w:p w:rsidR="00945335" w:rsidRDefault="00945335" w:rsidP="00945335">
      <w:pPr>
        <w:spacing w:after="0" w:line="240" w:lineRule="auto"/>
        <w:jc w:val="both"/>
        <w:rPr>
          <w:rFonts w:ascii="Monotype Corsiva" w:eastAsia="Times New Roman" w:hAnsi="Monotype Corsiva" w:cs="Times New Roman"/>
          <w:b/>
          <w:sz w:val="28"/>
          <w:szCs w:val="28"/>
          <w:lang w:val="en-US"/>
        </w:rPr>
      </w:pPr>
    </w:p>
    <w:p w:rsidR="001F6225" w:rsidRDefault="001F6225" w:rsidP="00945335">
      <w:pPr>
        <w:spacing w:after="0" w:line="240" w:lineRule="auto"/>
        <w:jc w:val="both"/>
        <w:rPr>
          <w:rFonts w:ascii="Monotype Corsiva" w:eastAsia="Times New Roman" w:hAnsi="Monotype Corsiva" w:cs="Times New Roman"/>
          <w:b/>
          <w:sz w:val="28"/>
          <w:szCs w:val="28"/>
        </w:rPr>
      </w:pPr>
    </w:p>
    <w:p w:rsidR="007035C7" w:rsidRDefault="007035C7" w:rsidP="00945335">
      <w:pPr>
        <w:spacing w:after="0" w:line="240" w:lineRule="auto"/>
        <w:jc w:val="both"/>
        <w:rPr>
          <w:rFonts w:ascii="Monotype Corsiva" w:eastAsia="Times New Roman" w:hAnsi="Monotype Corsiva" w:cs="Times New Roman"/>
          <w:b/>
          <w:sz w:val="28"/>
          <w:szCs w:val="28"/>
        </w:rPr>
      </w:pPr>
    </w:p>
    <w:p w:rsidR="007035C7" w:rsidRDefault="00654D50" w:rsidP="00945335">
      <w:pPr>
        <w:spacing w:after="0" w:line="240" w:lineRule="auto"/>
        <w:jc w:val="both"/>
        <w:rPr>
          <w:rFonts w:ascii="Monotype Corsiva" w:eastAsia="Times New Roman" w:hAnsi="Monotype Corsiva" w:cs="Times New Roman"/>
          <w:b/>
          <w:sz w:val="28"/>
          <w:szCs w:val="28"/>
        </w:rPr>
      </w:pPr>
      <w:r>
        <w:rPr>
          <w:rFonts w:ascii="Monotype Corsiva" w:eastAsia="Times New Roman" w:hAnsi="Monotype Corsiva" w:cs="Times New Roman"/>
          <w:b/>
          <w:noProof/>
          <w:sz w:val="28"/>
          <w:szCs w:val="28"/>
        </w:rPr>
        <w:pict>
          <v:shape id="_x0000_s1061" type="#_x0000_t202" style="position:absolute;left:0;text-align:left;margin-left:312pt;margin-top:11.8pt;width:225.75pt;height:84.75pt;z-index:251712512" fillcolor="#d6e3bc [1302]">
            <v:textbox style="mso-next-textbox:#_x0000_s1061">
              <w:txbxContent>
                <w:p w:rsidR="00654D50" w:rsidRDefault="00654D50" w:rsidP="00654D50">
                  <w:pPr>
                    <w:jc w:val="center"/>
                    <w:rPr>
                      <w:rFonts w:ascii="Monotype Corsiva" w:hAnsi="Monotype Corsiva"/>
                      <w:b/>
                      <w:sz w:val="48"/>
                      <w:szCs w:val="48"/>
                    </w:rPr>
                  </w:pPr>
                  <w:r>
                    <w:rPr>
                      <w:rFonts w:ascii="Monotype Corsiva" w:hAnsi="Monotype Corsiva"/>
                      <w:b/>
                      <w:sz w:val="48"/>
                      <w:szCs w:val="48"/>
                    </w:rPr>
                    <w:t xml:space="preserve">Dimanche </w:t>
                  </w:r>
                  <w:r w:rsidRPr="00B072EF">
                    <w:rPr>
                      <w:rFonts w:ascii="Monotype Corsiva" w:hAnsi="Monotype Corsiva"/>
                      <w:b/>
                      <w:sz w:val="48"/>
                      <w:szCs w:val="48"/>
                    </w:rPr>
                    <w:t>13 septembre</w:t>
                  </w:r>
                </w:p>
                <w:p w:rsidR="00654D50" w:rsidRPr="00B072EF" w:rsidRDefault="00654D50" w:rsidP="00654D50">
                  <w:pPr>
                    <w:jc w:val="center"/>
                    <w:rPr>
                      <w:rFonts w:ascii="Monotype Corsiva" w:hAnsi="Monotype Corsiva"/>
                      <w:b/>
                      <w:sz w:val="48"/>
                      <w:szCs w:val="48"/>
                    </w:rPr>
                  </w:pPr>
                  <w:r>
                    <w:rPr>
                      <w:rFonts w:ascii="Monotype Corsiva" w:hAnsi="Monotype Corsiva"/>
                      <w:b/>
                      <w:sz w:val="48"/>
                      <w:szCs w:val="48"/>
                    </w:rPr>
                    <w:t>Bisel</w:t>
                  </w:r>
                </w:p>
              </w:txbxContent>
            </v:textbox>
          </v:shape>
        </w:pict>
      </w:r>
      <w:r>
        <w:rPr>
          <w:rFonts w:ascii="Monotype Corsiva" w:eastAsia="Times New Roman" w:hAnsi="Monotype Corsiva" w:cs="Times New Roman"/>
          <w:b/>
          <w:noProof/>
          <w:sz w:val="28"/>
          <w:szCs w:val="28"/>
        </w:rPr>
        <w:pict>
          <v:shape id="_x0000_s1060" type="#_x0000_t202" style="position:absolute;left:0;text-align:left;margin-left:3.75pt;margin-top:11.8pt;width:300pt;height:84.75pt;z-index:251711488" fillcolor="#d6e3bc [1302]">
            <v:textbox style="mso-next-textbox:#_x0000_s1060">
              <w:txbxContent>
                <w:p w:rsidR="00654D50" w:rsidRPr="00654D50" w:rsidRDefault="00654D50" w:rsidP="00654D50">
                  <w:pPr>
                    <w:jc w:val="center"/>
                    <w:rPr>
                      <w:rFonts w:ascii="Monotype Corsiva" w:hAnsi="Monotype Corsiva"/>
                      <w:b/>
                      <w:sz w:val="36"/>
                      <w:szCs w:val="36"/>
                    </w:rPr>
                  </w:pPr>
                  <w:r w:rsidRPr="00654D50">
                    <w:rPr>
                      <w:rFonts w:ascii="Monotype Corsiva" w:hAnsi="Monotype Corsiva"/>
                      <w:b/>
                      <w:sz w:val="36"/>
                      <w:szCs w:val="36"/>
                    </w:rPr>
                    <w:t>Arts et Gourmandises au long des Etangs.</w:t>
                  </w:r>
                </w:p>
                <w:p w:rsidR="00654D50" w:rsidRPr="00654D50" w:rsidRDefault="00654D50" w:rsidP="00654D50">
                  <w:pPr>
                    <w:shd w:val="clear" w:color="auto" w:fill="D6E3BC" w:themeFill="accent3" w:themeFillTint="66"/>
                    <w:spacing w:after="0" w:line="240" w:lineRule="auto"/>
                    <w:jc w:val="center"/>
                    <w:rPr>
                      <w:rFonts w:ascii="Monotype Corsiva" w:hAnsi="Monotype Corsiva"/>
                      <w:b/>
                      <w:sz w:val="36"/>
                      <w:szCs w:val="36"/>
                    </w:rPr>
                  </w:pPr>
                </w:p>
                <w:p w:rsidR="00654D50" w:rsidRPr="00654D50" w:rsidRDefault="00654D50" w:rsidP="00654D50">
                  <w:pPr>
                    <w:shd w:val="clear" w:color="auto" w:fill="D6E3BC" w:themeFill="accent3" w:themeFillTint="66"/>
                    <w:spacing w:after="0" w:line="240" w:lineRule="auto"/>
                    <w:jc w:val="center"/>
                    <w:rPr>
                      <w:rFonts w:ascii="Monotype Corsiva" w:hAnsi="Monotype Corsiva"/>
                      <w:b/>
                      <w:sz w:val="36"/>
                      <w:szCs w:val="36"/>
                    </w:rPr>
                  </w:pPr>
                  <w:proofErr w:type="spellStart"/>
                  <w:r w:rsidRPr="00654D50">
                    <w:rPr>
                      <w:rFonts w:ascii="Monotype Corsiva" w:hAnsi="Monotype Corsiva"/>
                      <w:b/>
                      <w:sz w:val="36"/>
                      <w:szCs w:val="36"/>
                    </w:rPr>
                    <w:t>Kunst</w:t>
                  </w:r>
                  <w:proofErr w:type="spellEnd"/>
                  <w:r w:rsidRPr="00654D50">
                    <w:rPr>
                      <w:rFonts w:ascii="Monotype Corsiva" w:hAnsi="Monotype Corsiva"/>
                      <w:b/>
                      <w:sz w:val="36"/>
                      <w:szCs w:val="36"/>
                    </w:rPr>
                    <w:t xml:space="preserve">, </w:t>
                  </w:r>
                  <w:proofErr w:type="spellStart"/>
                  <w:r w:rsidRPr="00654D50">
                    <w:rPr>
                      <w:rFonts w:ascii="Monotype Corsiva" w:hAnsi="Monotype Corsiva"/>
                      <w:b/>
                      <w:sz w:val="36"/>
                      <w:szCs w:val="36"/>
                    </w:rPr>
                    <w:t>Weiher</w:t>
                  </w:r>
                  <w:proofErr w:type="spellEnd"/>
                  <w:r w:rsidRPr="00654D50">
                    <w:rPr>
                      <w:rFonts w:ascii="Monotype Corsiva" w:hAnsi="Monotype Corsiva"/>
                      <w:b/>
                      <w:sz w:val="36"/>
                      <w:szCs w:val="36"/>
                    </w:rPr>
                    <w:t xml:space="preserve"> un </w:t>
                  </w:r>
                  <w:proofErr w:type="spellStart"/>
                  <w:r w:rsidRPr="00654D50">
                    <w:rPr>
                      <w:rFonts w:ascii="Monotype Corsiva" w:hAnsi="Monotype Corsiva"/>
                      <w:b/>
                      <w:sz w:val="36"/>
                      <w:szCs w:val="36"/>
                    </w:rPr>
                    <w:t>Büra</w:t>
                  </w:r>
                  <w:proofErr w:type="spellEnd"/>
                  <w:r w:rsidRPr="00654D50">
                    <w:rPr>
                      <w:rFonts w:ascii="Monotype Corsiva" w:hAnsi="Monotype Corsiva"/>
                      <w:b/>
                      <w:sz w:val="36"/>
                      <w:szCs w:val="36"/>
                    </w:rPr>
                    <w:t xml:space="preserve"> </w:t>
                  </w:r>
                  <w:proofErr w:type="spellStart"/>
                  <w:r w:rsidRPr="00654D50">
                    <w:rPr>
                      <w:rFonts w:ascii="Monotype Corsiva" w:hAnsi="Monotype Corsiva"/>
                      <w:b/>
                      <w:sz w:val="36"/>
                      <w:szCs w:val="36"/>
                    </w:rPr>
                    <w:t>z’Morga’assa</w:t>
                  </w:r>
                  <w:proofErr w:type="spellEnd"/>
                </w:p>
                <w:p w:rsidR="00654D50" w:rsidRDefault="00654D50" w:rsidP="00654D50"/>
              </w:txbxContent>
            </v:textbox>
          </v:shape>
        </w:pict>
      </w:r>
    </w:p>
    <w:p w:rsidR="007035C7" w:rsidRDefault="007035C7" w:rsidP="00945335">
      <w:pPr>
        <w:spacing w:after="0" w:line="240" w:lineRule="auto"/>
        <w:jc w:val="both"/>
        <w:rPr>
          <w:rFonts w:ascii="Monotype Corsiva" w:eastAsia="Times New Roman" w:hAnsi="Monotype Corsiva" w:cs="Times New Roman"/>
          <w:b/>
          <w:sz w:val="28"/>
          <w:szCs w:val="28"/>
        </w:rPr>
      </w:pPr>
    </w:p>
    <w:p w:rsidR="00654D50" w:rsidRDefault="00654D50" w:rsidP="00945335">
      <w:pPr>
        <w:spacing w:after="0" w:line="240" w:lineRule="auto"/>
        <w:jc w:val="both"/>
        <w:rPr>
          <w:rFonts w:ascii="Monotype Corsiva" w:eastAsia="Times New Roman" w:hAnsi="Monotype Corsiva" w:cs="Times New Roman"/>
          <w:b/>
          <w:sz w:val="28"/>
          <w:szCs w:val="28"/>
        </w:rPr>
      </w:pPr>
    </w:p>
    <w:p w:rsidR="00654D50" w:rsidRDefault="00654D50" w:rsidP="00945335">
      <w:pPr>
        <w:spacing w:after="0" w:line="240" w:lineRule="auto"/>
        <w:jc w:val="both"/>
        <w:rPr>
          <w:rFonts w:ascii="Monotype Corsiva" w:eastAsia="Times New Roman" w:hAnsi="Monotype Corsiva" w:cs="Times New Roman"/>
          <w:b/>
          <w:sz w:val="28"/>
          <w:szCs w:val="28"/>
        </w:rPr>
      </w:pPr>
    </w:p>
    <w:p w:rsidR="00654D50" w:rsidRDefault="00654D50" w:rsidP="00945335">
      <w:pPr>
        <w:spacing w:after="0" w:line="240" w:lineRule="auto"/>
        <w:jc w:val="both"/>
        <w:rPr>
          <w:rFonts w:ascii="Monotype Corsiva" w:eastAsia="Times New Roman" w:hAnsi="Monotype Corsiva" w:cs="Times New Roman"/>
          <w:b/>
          <w:sz w:val="28"/>
          <w:szCs w:val="28"/>
        </w:rPr>
      </w:pPr>
    </w:p>
    <w:p w:rsidR="00654D50" w:rsidRDefault="00654D50" w:rsidP="00945335">
      <w:pPr>
        <w:spacing w:after="0" w:line="240" w:lineRule="auto"/>
        <w:jc w:val="both"/>
        <w:rPr>
          <w:rFonts w:ascii="Monotype Corsiva" w:eastAsia="Times New Roman" w:hAnsi="Monotype Corsiva" w:cs="Times New Roman"/>
          <w:b/>
          <w:sz w:val="28"/>
          <w:szCs w:val="28"/>
        </w:rPr>
      </w:pPr>
    </w:p>
    <w:p w:rsidR="00654D50" w:rsidRDefault="006278EA" w:rsidP="00945335">
      <w:pPr>
        <w:spacing w:after="0" w:line="240" w:lineRule="auto"/>
        <w:jc w:val="both"/>
        <w:rPr>
          <w:rFonts w:ascii="Monotype Corsiva" w:eastAsia="Times New Roman" w:hAnsi="Monotype Corsiva" w:cs="Times New Roman"/>
          <w:b/>
          <w:sz w:val="28"/>
          <w:szCs w:val="28"/>
        </w:rPr>
      </w:pPr>
      <w:r>
        <w:rPr>
          <w:rFonts w:ascii="Monotype Corsiva" w:eastAsia="Times New Roman" w:hAnsi="Monotype Corsiva" w:cs="Times New Roman"/>
          <w:b/>
          <w:noProof/>
          <w:sz w:val="28"/>
          <w:szCs w:val="28"/>
        </w:rPr>
        <w:pict>
          <v:shape id="_x0000_s1062" type="#_x0000_t202" style="position:absolute;left:0;text-align:left;margin-left:-9.75pt;margin-top:11.3pt;width:316.5pt;height:83.25pt;z-index:251713536" fillcolor="#d6e3bc [1302]">
            <v:textbox>
              <w:txbxContent>
                <w:p w:rsidR="00654D50" w:rsidRDefault="00654D50" w:rsidP="00654D50">
                  <w:pPr>
                    <w:spacing w:after="120" w:line="240" w:lineRule="auto"/>
                    <w:jc w:val="center"/>
                    <w:rPr>
                      <w:b/>
                      <w:sz w:val="24"/>
                      <w:szCs w:val="24"/>
                    </w:rPr>
                  </w:pPr>
                  <w:r>
                    <w:rPr>
                      <w:b/>
                      <w:sz w:val="24"/>
                      <w:szCs w:val="24"/>
                    </w:rPr>
                    <w:t>Le Comité de Gestion de la maison pour Tous vous invite à</w:t>
                  </w:r>
                  <w:r w:rsidR="0018433F">
                    <w:rPr>
                      <w:b/>
                      <w:sz w:val="24"/>
                      <w:szCs w:val="24"/>
                    </w:rPr>
                    <w:t>:</w:t>
                  </w:r>
                </w:p>
                <w:p w:rsidR="00654D50" w:rsidRPr="00654D50" w:rsidRDefault="0018433F" w:rsidP="00654D50">
                  <w:pPr>
                    <w:spacing w:after="120" w:line="240" w:lineRule="auto"/>
                    <w:jc w:val="center"/>
                    <w:rPr>
                      <w:b/>
                      <w:sz w:val="24"/>
                      <w:szCs w:val="24"/>
                    </w:rPr>
                  </w:pPr>
                  <w:proofErr w:type="gramStart"/>
                  <w:r>
                    <w:rPr>
                      <w:b/>
                      <w:sz w:val="24"/>
                      <w:szCs w:val="24"/>
                    </w:rPr>
                    <w:t>u</w:t>
                  </w:r>
                  <w:r w:rsidR="00654D50">
                    <w:rPr>
                      <w:b/>
                      <w:sz w:val="24"/>
                      <w:szCs w:val="24"/>
                    </w:rPr>
                    <w:t>ne</w:t>
                  </w:r>
                  <w:proofErr w:type="gramEnd"/>
                  <w:r w:rsidR="00654D50">
                    <w:rPr>
                      <w:b/>
                      <w:sz w:val="24"/>
                      <w:szCs w:val="24"/>
                    </w:rPr>
                    <w:t xml:space="preserve"> balade</w:t>
                  </w:r>
                  <w:r w:rsidR="00654D50" w:rsidRPr="00FF4106">
                    <w:rPr>
                      <w:b/>
                      <w:sz w:val="24"/>
                      <w:szCs w:val="24"/>
                    </w:rPr>
                    <w:t xml:space="preserve"> de 6 ou </w:t>
                  </w:r>
                  <w:r w:rsidR="00654D50">
                    <w:rPr>
                      <w:b/>
                      <w:sz w:val="24"/>
                      <w:szCs w:val="24"/>
                    </w:rPr>
                    <w:t xml:space="preserve"> 11km, </w:t>
                  </w:r>
                  <w:r w:rsidR="00654D50" w:rsidRPr="00FF4106">
                    <w:rPr>
                      <w:b/>
                      <w:sz w:val="24"/>
                      <w:szCs w:val="24"/>
                    </w:rPr>
                    <w:t>comprenant 3</w:t>
                  </w:r>
                  <w:r w:rsidR="00654D50">
                    <w:rPr>
                      <w:b/>
                      <w:sz w:val="24"/>
                      <w:szCs w:val="24"/>
                    </w:rPr>
                    <w:t xml:space="preserve"> points repas</w:t>
                  </w:r>
                  <w:r>
                    <w:rPr>
                      <w:b/>
                      <w:sz w:val="24"/>
                      <w:szCs w:val="24"/>
                    </w:rPr>
                    <w:t>.</w:t>
                  </w:r>
                </w:p>
                <w:p w:rsidR="00654D50" w:rsidRPr="001D7AFC" w:rsidRDefault="00654D50" w:rsidP="00654D50">
                  <w:pPr>
                    <w:jc w:val="center"/>
                    <w:rPr>
                      <w:i/>
                    </w:rPr>
                  </w:pPr>
                  <w:r w:rsidRPr="001D7AFC">
                    <w:rPr>
                      <w:i/>
                    </w:rPr>
                    <w:t>Votre  balade des étangs sera agrémentée de démonstrations et d’expositions d’artistes.</w:t>
                  </w:r>
                </w:p>
                <w:p w:rsidR="00654D50" w:rsidRDefault="00654D50"/>
              </w:txbxContent>
            </v:textbox>
          </v:shape>
        </w:pict>
      </w:r>
      <w:r>
        <w:rPr>
          <w:rFonts w:ascii="Monotype Corsiva" w:eastAsia="Times New Roman" w:hAnsi="Monotype Corsiva" w:cs="Times New Roman"/>
          <w:b/>
          <w:noProof/>
          <w:sz w:val="28"/>
          <w:szCs w:val="28"/>
        </w:rPr>
        <w:drawing>
          <wp:anchor distT="0" distB="0" distL="114300" distR="114300" simplePos="0" relativeHeight="251715584" behindDoc="1" locked="0" layoutInCell="1" allowOverlap="1">
            <wp:simplePos x="0" y="0"/>
            <wp:positionH relativeFrom="column">
              <wp:posOffset>66675</wp:posOffset>
            </wp:positionH>
            <wp:positionV relativeFrom="paragraph">
              <wp:posOffset>143510</wp:posOffset>
            </wp:positionV>
            <wp:extent cx="1328420" cy="1047750"/>
            <wp:effectExtent l="19050" t="0" r="5080" b="0"/>
            <wp:wrapTight wrapText="bothSides">
              <wp:wrapPolygon edited="0">
                <wp:start x="-310" y="0"/>
                <wp:lineTo x="-310" y="21207"/>
                <wp:lineTo x="21683" y="21207"/>
                <wp:lineTo x="21683" y="0"/>
                <wp:lineTo x="-310" y="0"/>
              </wp:wrapPolygon>
            </wp:wrapTight>
            <wp:docPr id="12" name="il_fi" descr="http://ricjasforetmontargis.wifeo.com/images/Web-IMG_0665pourWeb384contr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icjasforetmontargis.wifeo.com/images/Web-IMG_0665pourWeb384contraste.jpg"/>
                    <pic:cNvPicPr>
                      <a:picLocks noChangeAspect="1" noChangeArrowheads="1"/>
                    </pic:cNvPicPr>
                  </pic:nvPicPr>
                  <pic:blipFill>
                    <a:blip r:embed="rId17" cstate="print"/>
                    <a:srcRect/>
                    <a:stretch>
                      <a:fillRect/>
                    </a:stretch>
                  </pic:blipFill>
                  <pic:spPr bwMode="auto">
                    <a:xfrm>
                      <a:off x="0" y="0"/>
                      <a:ext cx="1328420" cy="1047750"/>
                    </a:xfrm>
                    <a:prstGeom prst="rect">
                      <a:avLst/>
                    </a:prstGeom>
                    <a:noFill/>
                    <a:ln w="9525">
                      <a:noFill/>
                      <a:miter lim="800000"/>
                      <a:headEnd/>
                      <a:tailEnd/>
                    </a:ln>
                  </pic:spPr>
                </pic:pic>
              </a:graphicData>
            </a:graphic>
          </wp:anchor>
        </w:drawing>
      </w:r>
      <w:r w:rsidR="00654D50">
        <w:rPr>
          <w:rFonts w:ascii="Monotype Corsiva" w:eastAsia="Times New Roman" w:hAnsi="Monotype Corsiva" w:cs="Times New Roman"/>
          <w:b/>
          <w:noProof/>
          <w:sz w:val="28"/>
          <w:szCs w:val="28"/>
        </w:rPr>
        <w:drawing>
          <wp:anchor distT="0" distB="0" distL="114300" distR="114300" simplePos="0" relativeHeight="251717632" behindDoc="1" locked="0" layoutInCell="1" allowOverlap="1">
            <wp:simplePos x="0" y="0"/>
            <wp:positionH relativeFrom="column">
              <wp:posOffset>5410200</wp:posOffset>
            </wp:positionH>
            <wp:positionV relativeFrom="paragraph">
              <wp:posOffset>143510</wp:posOffset>
            </wp:positionV>
            <wp:extent cx="1401445" cy="1047750"/>
            <wp:effectExtent l="19050" t="0" r="8255" b="0"/>
            <wp:wrapTight wrapText="bothSides">
              <wp:wrapPolygon edited="0">
                <wp:start x="-294" y="0"/>
                <wp:lineTo x="-294" y="21207"/>
                <wp:lineTo x="21727" y="21207"/>
                <wp:lineTo x="21727" y="0"/>
                <wp:lineTo x="-294" y="0"/>
              </wp:wrapPolygon>
            </wp:wrapTight>
            <wp:docPr id="13" name="il_fi" descr="http://www.enrouteavecaile.com/posts/130/apnEsteban__3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routeavecaile.com/posts/130/apnEsteban__32_.JPG"/>
                    <pic:cNvPicPr>
                      <a:picLocks noChangeAspect="1" noChangeArrowheads="1"/>
                    </pic:cNvPicPr>
                  </pic:nvPicPr>
                  <pic:blipFill>
                    <a:blip r:embed="rId18" cstate="print"/>
                    <a:srcRect/>
                    <a:stretch>
                      <a:fillRect/>
                    </a:stretch>
                  </pic:blipFill>
                  <pic:spPr bwMode="auto">
                    <a:xfrm>
                      <a:off x="0" y="0"/>
                      <a:ext cx="1401445" cy="1047750"/>
                    </a:xfrm>
                    <a:prstGeom prst="rect">
                      <a:avLst/>
                    </a:prstGeom>
                    <a:noFill/>
                    <a:ln w="9525">
                      <a:noFill/>
                      <a:miter lim="800000"/>
                      <a:headEnd/>
                      <a:tailEnd/>
                    </a:ln>
                  </pic:spPr>
                </pic:pic>
              </a:graphicData>
            </a:graphic>
          </wp:anchor>
        </w:drawing>
      </w:r>
    </w:p>
    <w:p w:rsidR="00654D50" w:rsidRPr="001F6225" w:rsidRDefault="00654D50" w:rsidP="00945335">
      <w:pPr>
        <w:spacing w:after="0" w:line="240" w:lineRule="auto"/>
        <w:jc w:val="both"/>
        <w:rPr>
          <w:rFonts w:ascii="Monotype Corsiva" w:eastAsia="Times New Roman" w:hAnsi="Monotype Corsiva" w:cs="Times New Roman"/>
          <w:b/>
          <w:sz w:val="28"/>
          <w:szCs w:val="28"/>
        </w:rPr>
      </w:pPr>
    </w:p>
    <w:sectPr w:rsidR="00654D50" w:rsidRPr="001F6225" w:rsidSect="008C6171">
      <w:type w:val="continuous"/>
      <w:pgSz w:w="11906" w:h="16838"/>
      <w:pgMar w:top="567" w:right="720" w:bottom="567"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5013" w:rsidRDefault="00615013" w:rsidP="00DE5882">
      <w:pPr>
        <w:spacing w:after="0" w:line="240" w:lineRule="auto"/>
      </w:pPr>
      <w:r>
        <w:separator/>
      </w:r>
    </w:p>
  </w:endnote>
  <w:endnote w:type="continuationSeparator" w:id="0">
    <w:p w:rsidR="00615013" w:rsidRDefault="00615013" w:rsidP="00DE58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5013" w:rsidRDefault="00615013" w:rsidP="00DE5882">
      <w:pPr>
        <w:spacing w:after="0" w:line="240" w:lineRule="auto"/>
      </w:pPr>
      <w:r>
        <w:separator/>
      </w:r>
    </w:p>
  </w:footnote>
  <w:footnote w:type="continuationSeparator" w:id="0">
    <w:p w:rsidR="00615013" w:rsidRDefault="00615013" w:rsidP="00DE58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6" type="#_x0000_t75" style="width:2in;height:60pt" o:bullet="t">
        <v:imagedata r:id="rId1" o:title="belette"/>
      </v:shape>
    </w:pict>
  </w:numPicBullet>
  <w:numPicBullet w:numPicBulletId="1">
    <w:pict>
      <v:shape id="_x0000_i1177" type="#_x0000_t75" style="width:11.25pt;height:11.25pt" o:bullet="t">
        <v:imagedata r:id="rId2" o:title="msoA640"/>
      </v:shape>
    </w:pict>
  </w:numPicBullet>
  <w:abstractNum w:abstractNumId="0">
    <w:nsid w:val="05425EFD"/>
    <w:multiLevelType w:val="hybridMultilevel"/>
    <w:tmpl w:val="AF642C24"/>
    <w:lvl w:ilvl="0" w:tplc="4CFA65E0">
      <w:start w:val="1"/>
      <w:numFmt w:val="bullet"/>
      <w:lvlText w:val="-"/>
      <w:lvlJc w:val="left"/>
      <w:pPr>
        <w:ind w:left="1080" w:hanging="360"/>
      </w:pPr>
      <w:rPr>
        <w:rFonts w:ascii="Calibri" w:eastAsiaTheme="minorEastAsia" w:hAnsi="Calibri" w:cstheme="minorBid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nsid w:val="09FE0950"/>
    <w:multiLevelType w:val="hybridMultilevel"/>
    <w:tmpl w:val="6D62B728"/>
    <w:lvl w:ilvl="0" w:tplc="1E2AAA5E">
      <w:start w:val="3400"/>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0A3F26"/>
    <w:multiLevelType w:val="hybridMultilevel"/>
    <w:tmpl w:val="945876B8"/>
    <w:lvl w:ilvl="0" w:tplc="AF0E5FF0">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87687A"/>
    <w:multiLevelType w:val="hybridMultilevel"/>
    <w:tmpl w:val="C5E43CA0"/>
    <w:lvl w:ilvl="0" w:tplc="6996272E">
      <w:start w:val="3"/>
      <w:numFmt w:val="bullet"/>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27414BB"/>
    <w:multiLevelType w:val="hybridMultilevel"/>
    <w:tmpl w:val="1F34672A"/>
    <w:lvl w:ilvl="0" w:tplc="2E8AD634">
      <w:start w:val="5"/>
      <w:numFmt w:val="bullet"/>
      <w:lvlText w:val="-"/>
      <w:lvlJc w:val="left"/>
      <w:pPr>
        <w:ind w:left="1068" w:hanging="360"/>
      </w:pPr>
      <w:rPr>
        <w:rFonts w:ascii="Times New Roman" w:eastAsia="Times New Roman" w:hAnsi="Times New Roman" w:cs="Times New Roman" w:hint="default"/>
        <w:b w:val="0"/>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nsid w:val="15EF1544"/>
    <w:multiLevelType w:val="hybridMultilevel"/>
    <w:tmpl w:val="B4D27D8A"/>
    <w:lvl w:ilvl="0" w:tplc="FA16CE5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6921AAB"/>
    <w:multiLevelType w:val="hybridMultilevel"/>
    <w:tmpl w:val="54AA66B2"/>
    <w:lvl w:ilvl="0" w:tplc="1306257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D159C1"/>
    <w:multiLevelType w:val="hybridMultilevel"/>
    <w:tmpl w:val="6B4A8318"/>
    <w:lvl w:ilvl="0" w:tplc="936AB050">
      <w:start w:val="1"/>
      <w:numFmt w:val="decimal"/>
      <w:suff w:val="nothing"/>
      <w:lvlText w:val="%1-"/>
      <w:lvlJc w:val="left"/>
      <w:pPr>
        <w:ind w:left="0" w:firstLine="0"/>
      </w:pPr>
      <w:rPr>
        <w:rFont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8">
    <w:nsid w:val="1AA90DD3"/>
    <w:multiLevelType w:val="hybridMultilevel"/>
    <w:tmpl w:val="6816879C"/>
    <w:lvl w:ilvl="0" w:tplc="EE9438CC">
      <w:start w:val="50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AAF503B"/>
    <w:multiLevelType w:val="hybridMultilevel"/>
    <w:tmpl w:val="E716D352"/>
    <w:lvl w:ilvl="0" w:tplc="9BA20C7A">
      <w:start w:val="1"/>
      <w:numFmt w:val="bullet"/>
      <w:lvlText w:val=""/>
      <w:lvlJc w:val="left"/>
      <w:pPr>
        <w:ind w:left="2484" w:hanging="360"/>
      </w:pPr>
      <w:rPr>
        <w:rFonts w:ascii="Symbol" w:eastAsiaTheme="minorEastAsia" w:hAnsi="Symbo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0">
    <w:nsid w:val="1FF64B25"/>
    <w:multiLevelType w:val="hybridMultilevel"/>
    <w:tmpl w:val="4D7E6954"/>
    <w:lvl w:ilvl="0" w:tplc="30941642">
      <w:numFmt w:val="bullet"/>
      <w:lvlText w:val="-"/>
      <w:lvlJc w:val="left"/>
      <w:pPr>
        <w:ind w:left="720" w:hanging="360"/>
      </w:pPr>
      <w:rPr>
        <w:rFonts w:ascii="Calibri" w:eastAsiaTheme="minorEastAsia"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45227C5"/>
    <w:multiLevelType w:val="hybridMultilevel"/>
    <w:tmpl w:val="C346E25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250D2F3F"/>
    <w:multiLevelType w:val="hybridMultilevel"/>
    <w:tmpl w:val="A0B6E8EC"/>
    <w:lvl w:ilvl="0" w:tplc="6996272E">
      <w:start w:val="3"/>
      <w:numFmt w:val="bullet"/>
      <w:lvlText w:val=""/>
      <w:lvlPicBulletId w:val="0"/>
      <w:lvlJc w:val="left"/>
      <w:pPr>
        <w:ind w:left="1080" w:hanging="360"/>
      </w:pPr>
      <w:rPr>
        <w:rFonts w:ascii="Symbol" w:eastAsiaTheme="minorHAnsi" w:hAnsi="Symbol" w:cstheme="minorBidi"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269907B4"/>
    <w:multiLevelType w:val="hybridMultilevel"/>
    <w:tmpl w:val="85E2D378"/>
    <w:lvl w:ilvl="0" w:tplc="CC28ABF0">
      <w:start w:val="1"/>
      <w:numFmt w:val="bullet"/>
      <w:lvlText w:val=""/>
      <w:lvlPicBulletId w:val="1"/>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2AE07C78"/>
    <w:multiLevelType w:val="hybridMultilevel"/>
    <w:tmpl w:val="FEC68C66"/>
    <w:lvl w:ilvl="0" w:tplc="CA825038">
      <w:start w:val="3"/>
      <w:numFmt w:val="bullet"/>
      <w:lvlText w:val=""/>
      <w:lvlPicBulletId w:val="0"/>
      <w:lvlJc w:val="left"/>
      <w:pPr>
        <w:ind w:left="36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0921687"/>
    <w:multiLevelType w:val="hybridMultilevel"/>
    <w:tmpl w:val="59C434E6"/>
    <w:lvl w:ilvl="0" w:tplc="462C904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18C78B7"/>
    <w:multiLevelType w:val="hybridMultilevel"/>
    <w:tmpl w:val="B5424324"/>
    <w:lvl w:ilvl="0" w:tplc="AF0E5FF0">
      <w:start w:val="1"/>
      <w:numFmt w:val="bull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39F207B"/>
    <w:multiLevelType w:val="hybridMultilevel"/>
    <w:tmpl w:val="665EB764"/>
    <w:lvl w:ilvl="0" w:tplc="2D72B4C4">
      <w:start w:val="1"/>
      <w:numFmt w:val="decimal"/>
      <w:suff w:val="nothing"/>
      <w:lvlText w:val="%1."/>
      <w:lvlJc w:val="left"/>
      <w:pPr>
        <w:ind w:left="57" w:firstLine="0"/>
      </w:pPr>
      <w:rPr>
        <w:rFonts w:hint="default"/>
        <w:b/>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4D21DA8"/>
    <w:multiLevelType w:val="multilevel"/>
    <w:tmpl w:val="F8B8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61456D3"/>
    <w:multiLevelType w:val="hybridMultilevel"/>
    <w:tmpl w:val="4984DE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84C68B4"/>
    <w:multiLevelType w:val="hybridMultilevel"/>
    <w:tmpl w:val="347E4F18"/>
    <w:lvl w:ilvl="0" w:tplc="462C9046">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9704105"/>
    <w:multiLevelType w:val="hybridMultilevel"/>
    <w:tmpl w:val="9B2A0376"/>
    <w:lvl w:ilvl="0" w:tplc="5C302F5E">
      <w:start w:val="3"/>
      <w:numFmt w:val="bullet"/>
      <w:suff w:val="nothing"/>
      <w:lvlText w:val=""/>
      <w:lvlPicBulletId w:val="0"/>
      <w:lvlJc w:val="left"/>
      <w:pPr>
        <w:ind w:left="36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9D30CBA"/>
    <w:multiLevelType w:val="hybridMultilevel"/>
    <w:tmpl w:val="DBF014C0"/>
    <w:lvl w:ilvl="0" w:tplc="96D296E8">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AC30925"/>
    <w:multiLevelType w:val="hybridMultilevel"/>
    <w:tmpl w:val="12EE9358"/>
    <w:lvl w:ilvl="0" w:tplc="CC28ABF0">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3B7B199A"/>
    <w:multiLevelType w:val="hybridMultilevel"/>
    <w:tmpl w:val="097085DE"/>
    <w:lvl w:ilvl="0" w:tplc="CC28ABF0">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1872A2A"/>
    <w:multiLevelType w:val="hybridMultilevel"/>
    <w:tmpl w:val="2DCA07D0"/>
    <w:lvl w:ilvl="0" w:tplc="4356AF7C">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4AA7912"/>
    <w:multiLevelType w:val="hybridMultilevel"/>
    <w:tmpl w:val="D4766D1A"/>
    <w:lvl w:ilvl="0" w:tplc="1D0A7A84">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57A1E11"/>
    <w:multiLevelType w:val="hybridMultilevel"/>
    <w:tmpl w:val="883027D0"/>
    <w:lvl w:ilvl="0" w:tplc="21CE450E">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4B054396"/>
    <w:multiLevelType w:val="hybridMultilevel"/>
    <w:tmpl w:val="59125EE8"/>
    <w:lvl w:ilvl="0" w:tplc="6C5A450C">
      <w:start w:val="15"/>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E9D16DF"/>
    <w:multiLevelType w:val="hybridMultilevel"/>
    <w:tmpl w:val="4B5A47FE"/>
    <w:lvl w:ilvl="0" w:tplc="5064705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0877F11"/>
    <w:multiLevelType w:val="multilevel"/>
    <w:tmpl w:val="F2AA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820F5F"/>
    <w:multiLevelType w:val="hybridMultilevel"/>
    <w:tmpl w:val="DC868ADE"/>
    <w:lvl w:ilvl="0" w:tplc="D1122690">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2C933BE"/>
    <w:multiLevelType w:val="hybridMultilevel"/>
    <w:tmpl w:val="7C90481A"/>
    <w:lvl w:ilvl="0" w:tplc="B0CCEE72">
      <w:start w:val="1"/>
      <w:numFmt w:val="bullet"/>
      <w:pStyle w:val="tiretsuitehirarchisation"/>
      <w:lvlText w:val="-"/>
      <w:lvlJc w:val="left"/>
      <w:pPr>
        <w:ind w:left="720" w:hanging="360"/>
      </w:pPr>
      <w:rPr>
        <w:rFonts w:ascii="Arial" w:hAnsi="Arial" w:cs="Times New Roman" w:hint="default"/>
        <w:b w:val="0"/>
        <w:i w:val="0"/>
        <w:sz w:val="22"/>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3">
    <w:nsid w:val="54DE08CA"/>
    <w:multiLevelType w:val="hybridMultilevel"/>
    <w:tmpl w:val="3CE216B6"/>
    <w:lvl w:ilvl="0" w:tplc="C1CEB0AC">
      <w:start w:val="3"/>
      <w:numFmt w:val="bullet"/>
      <w:suff w:val="nothing"/>
      <w:lvlText w:val=""/>
      <w:lvlPicBulletId w:val="0"/>
      <w:lvlJc w:val="left"/>
      <w:pPr>
        <w:ind w:left="36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53F1C76"/>
    <w:multiLevelType w:val="hybridMultilevel"/>
    <w:tmpl w:val="5D2612EA"/>
    <w:lvl w:ilvl="0" w:tplc="92D456B8">
      <w:start w:val="3"/>
      <w:numFmt w:val="bullet"/>
      <w:suff w:val="nothing"/>
      <w:lvlText w:val=""/>
      <w:lvlPicBulletId w:val="0"/>
      <w:lvlJc w:val="left"/>
      <w:pPr>
        <w:ind w:left="36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2483498"/>
    <w:multiLevelType w:val="hybridMultilevel"/>
    <w:tmpl w:val="07220A16"/>
    <w:lvl w:ilvl="0" w:tplc="3D3C88E4">
      <w:start w:val="4"/>
      <w:numFmt w:val="bullet"/>
      <w:lvlText w:val="-"/>
      <w:lvlJc w:val="left"/>
      <w:pPr>
        <w:ind w:left="405" w:hanging="360"/>
      </w:pPr>
      <w:rPr>
        <w:rFonts w:ascii="Calibri" w:eastAsiaTheme="minorEastAsia" w:hAnsi="Calibri" w:cs="Arial"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36">
    <w:nsid w:val="64DA55E0"/>
    <w:multiLevelType w:val="hybridMultilevel"/>
    <w:tmpl w:val="8838426E"/>
    <w:lvl w:ilvl="0" w:tplc="CC28ABF0">
      <w:start w:val="1"/>
      <w:numFmt w:val="bullet"/>
      <w:lvlText w:val=""/>
      <w:lvlPicBulletId w:val="1"/>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68217BC6"/>
    <w:multiLevelType w:val="hybridMultilevel"/>
    <w:tmpl w:val="484E4DA8"/>
    <w:lvl w:ilvl="0" w:tplc="7A6A9E94">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9A65E01"/>
    <w:multiLevelType w:val="hybridMultilevel"/>
    <w:tmpl w:val="5E3EFC7A"/>
    <w:lvl w:ilvl="0" w:tplc="6996272E">
      <w:start w:val="3"/>
      <w:numFmt w:val="bullet"/>
      <w:suff w:val="nothing"/>
      <w:lvlText w:val=""/>
      <w:lvlPicBulletId w:val="0"/>
      <w:lvlJc w:val="left"/>
      <w:pPr>
        <w:ind w:left="720" w:hanging="720"/>
      </w:pPr>
      <w:rPr>
        <w:rFonts w:ascii="Symbol" w:eastAsiaTheme="minorHAnsi" w:hAnsi="Symbol" w:cstheme="minorBidi" w:hint="default"/>
        <w:color w:val="auto"/>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39">
    <w:nsid w:val="6B822E4E"/>
    <w:multiLevelType w:val="hybridMultilevel"/>
    <w:tmpl w:val="93383E82"/>
    <w:lvl w:ilvl="0" w:tplc="2B908FDC">
      <w:start w:val="3"/>
      <w:numFmt w:val="bullet"/>
      <w:suff w:val="nothing"/>
      <w:lvlText w:val=""/>
      <w:lvlPicBulletId w:val="0"/>
      <w:lvlJc w:val="left"/>
      <w:pPr>
        <w:ind w:left="36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6CF24BD3"/>
    <w:multiLevelType w:val="hybridMultilevel"/>
    <w:tmpl w:val="4B8A4F46"/>
    <w:lvl w:ilvl="0" w:tplc="4950D950">
      <w:start w:val="1"/>
      <w:numFmt w:val="bullet"/>
      <w:lvlText w:val=""/>
      <w:lvlJc w:val="left"/>
      <w:pPr>
        <w:ind w:left="720" w:hanging="360"/>
      </w:pPr>
      <w:rPr>
        <w:rFonts w:ascii="Wingdings" w:eastAsiaTheme="minorEastAsia"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DEA729A"/>
    <w:multiLevelType w:val="hybridMultilevel"/>
    <w:tmpl w:val="313C27AC"/>
    <w:lvl w:ilvl="0" w:tplc="58A2934C">
      <w:numFmt w:val="bullet"/>
      <w:lvlText w:val="-"/>
      <w:lvlJc w:val="left"/>
      <w:pPr>
        <w:ind w:left="1080" w:hanging="360"/>
      </w:pPr>
      <w:rPr>
        <w:rFonts w:ascii="Arial" w:eastAsiaTheme="minorEastAsia"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2">
    <w:nsid w:val="6E2D10CE"/>
    <w:multiLevelType w:val="hybridMultilevel"/>
    <w:tmpl w:val="C6F4393E"/>
    <w:lvl w:ilvl="0" w:tplc="27C28E8A">
      <w:start w:val="1"/>
      <w:numFmt w:val="decimal"/>
      <w:suff w:val="nothing"/>
      <w:lvlText w:val="%1-"/>
      <w:lvlJc w:val="left"/>
      <w:pPr>
        <w:ind w:left="360" w:hanging="360"/>
      </w:pPr>
      <w:rPr>
        <w:rFonts w:hint="default"/>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43">
    <w:nsid w:val="6F376A36"/>
    <w:multiLevelType w:val="hybridMultilevel"/>
    <w:tmpl w:val="8048E1DC"/>
    <w:lvl w:ilvl="0" w:tplc="BFF0D48C">
      <w:start w:val="2"/>
      <w:numFmt w:val="bullet"/>
      <w:lvlText w:val="-"/>
      <w:lvlJc w:val="left"/>
      <w:pPr>
        <w:ind w:left="720" w:hanging="360"/>
      </w:pPr>
      <w:rPr>
        <w:rFonts w:ascii="Calibri" w:eastAsiaTheme="minorEastAsia"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FB71FFB"/>
    <w:multiLevelType w:val="hybridMultilevel"/>
    <w:tmpl w:val="A418B19A"/>
    <w:lvl w:ilvl="0" w:tplc="5602027C">
      <w:start w:val="3"/>
      <w:numFmt w:val="bullet"/>
      <w:suff w:val="nothing"/>
      <w:lvlText w:val=""/>
      <w:lvlPicBulletId w:val="0"/>
      <w:lvlJc w:val="left"/>
      <w:pPr>
        <w:ind w:left="36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20F7467"/>
    <w:multiLevelType w:val="hybridMultilevel"/>
    <w:tmpl w:val="508C8CD4"/>
    <w:lvl w:ilvl="0" w:tplc="B7E09F92">
      <w:start w:val="3"/>
      <w:numFmt w:val="bullet"/>
      <w:suff w:val="nothing"/>
      <w:lvlText w:val=""/>
      <w:lvlPicBulletId w:val="0"/>
      <w:lvlJc w:val="left"/>
      <w:pPr>
        <w:ind w:left="890" w:hanging="890"/>
      </w:pPr>
      <w:rPr>
        <w:rFonts w:ascii="Symbol" w:eastAsiaTheme="minorHAnsi" w:hAnsi="Symbol" w:cstheme="minorBidi" w:hint="default"/>
        <w:color w:val="auto"/>
      </w:rPr>
    </w:lvl>
    <w:lvl w:ilvl="1" w:tplc="040C0003" w:tentative="1">
      <w:start w:val="1"/>
      <w:numFmt w:val="bullet"/>
      <w:lvlText w:val="o"/>
      <w:lvlJc w:val="left"/>
      <w:pPr>
        <w:ind w:left="1610" w:hanging="360"/>
      </w:pPr>
      <w:rPr>
        <w:rFonts w:ascii="Courier New" w:hAnsi="Courier New" w:cs="Courier New" w:hint="default"/>
      </w:rPr>
    </w:lvl>
    <w:lvl w:ilvl="2" w:tplc="040C0005" w:tentative="1">
      <w:start w:val="1"/>
      <w:numFmt w:val="bullet"/>
      <w:lvlText w:val=""/>
      <w:lvlJc w:val="left"/>
      <w:pPr>
        <w:ind w:left="2330" w:hanging="360"/>
      </w:pPr>
      <w:rPr>
        <w:rFonts w:ascii="Wingdings" w:hAnsi="Wingdings" w:hint="default"/>
      </w:rPr>
    </w:lvl>
    <w:lvl w:ilvl="3" w:tplc="040C0001" w:tentative="1">
      <w:start w:val="1"/>
      <w:numFmt w:val="bullet"/>
      <w:lvlText w:val=""/>
      <w:lvlJc w:val="left"/>
      <w:pPr>
        <w:ind w:left="3050" w:hanging="360"/>
      </w:pPr>
      <w:rPr>
        <w:rFonts w:ascii="Symbol" w:hAnsi="Symbol" w:hint="default"/>
      </w:rPr>
    </w:lvl>
    <w:lvl w:ilvl="4" w:tplc="040C0003" w:tentative="1">
      <w:start w:val="1"/>
      <w:numFmt w:val="bullet"/>
      <w:lvlText w:val="o"/>
      <w:lvlJc w:val="left"/>
      <w:pPr>
        <w:ind w:left="3770" w:hanging="360"/>
      </w:pPr>
      <w:rPr>
        <w:rFonts w:ascii="Courier New" w:hAnsi="Courier New" w:cs="Courier New" w:hint="default"/>
      </w:rPr>
    </w:lvl>
    <w:lvl w:ilvl="5" w:tplc="040C0005" w:tentative="1">
      <w:start w:val="1"/>
      <w:numFmt w:val="bullet"/>
      <w:lvlText w:val=""/>
      <w:lvlJc w:val="left"/>
      <w:pPr>
        <w:ind w:left="4490" w:hanging="360"/>
      </w:pPr>
      <w:rPr>
        <w:rFonts w:ascii="Wingdings" w:hAnsi="Wingdings" w:hint="default"/>
      </w:rPr>
    </w:lvl>
    <w:lvl w:ilvl="6" w:tplc="040C0001" w:tentative="1">
      <w:start w:val="1"/>
      <w:numFmt w:val="bullet"/>
      <w:lvlText w:val=""/>
      <w:lvlJc w:val="left"/>
      <w:pPr>
        <w:ind w:left="5210" w:hanging="360"/>
      </w:pPr>
      <w:rPr>
        <w:rFonts w:ascii="Symbol" w:hAnsi="Symbol" w:hint="default"/>
      </w:rPr>
    </w:lvl>
    <w:lvl w:ilvl="7" w:tplc="040C0003" w:tentative="1">
      <w:start w:val="1"/>
      <w:numFmt w:val="bullet"/>
      <w:lvlText w:val="o"/>
      <w:lvlJc w:val="left"/>
      <w:pPr>
        <w:ind w:left="5930" w:hanging="360"/>
      </w:pPr>
      <w:rPr>
        <w:rFonts w:ascii="Courier New" w:hAnsi="Courier New" w:cs="Courier New" w:hint="default"/>
      </w:rPr>
    </w:lvl>
    <w:lvl w:ilvl="8" w:tplc="040C0005" w:tentative="1">
      <w:start w:val="1"/>
      <w:numFmt w:val="bullet"/>
      <w:lvlText w:val=""/>
      <w:lvlJc w:val="left"/>
      <w:pPr>
        <w:ind w:left="6650" w:hanging="360"/>
      </w:pPr>
      <w:rPr>
        <w:rFonts w:ascii="Wingdings" w:hAnsi="Wingdings" w:hint="default"/>
      </w:rPr>
    </w:lvl>
  </w:abstractNum>
  <w:abstractNum w:abstractNumId="46">
    <w:nsid w:val="79EB6FF3"/>
    <w:multiLevelType w:val="hybridMultilevel"/>
    <w:tmpl w:val="A3D835B4"/>
    <w:lvl w:ilvl="0" w:tplc="6996272E">
      <w:start w:val="3"/>
      <w:numFmt w:val="bullet"/>
      <w:lvlText w:val=""/>
      <w:lvlPicBulletId w:val="0"/>
      <w:lvlJc w:val="left"/>
      <w:pPr>
        <w:ind w:left="720" w:hanging="360"/>
      </w:pPr>
      <w:rPr>
        <w:rFonts w:ascii="Symbol" w:eastAsiaTheme="minorHAnsi" w:hAnsi="Symbol"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2"/>
  </w:num>
  <w:num w:numId="2">
    <w:abstractNumId w:val="16"/>
  </w:num>
  <w:num w:numId="3">
    <w:abstractNumId w:val="6"/>
  </w:num>
  <w:num w:numId="4">
    <w:abstractNumId w:val="15"/>
  </w:num>
  <w:num w:numId="5">
    <w:abstractNumId w:val="40"/>
  </w:num>
  <w:num w:numId="6">
    <w:abstractNumId w:val="9"/>
  </w:num>
  <w:num w:numId="7">
    <w:abstractNumId w:val="41"/>
  </w:num>
  <w:num w:numId="8">
    <w:abstractNumId w:val="11"/>
  </w:num>
  <w:num w:numId="9">
    <w:abstractNumId w:val="26"/>
  </w:num>
  <w:num w:numId="10">
    <w:abstractNumId w:val="4"/>
  </w:num>
  <w:num w:numId="11">
    <w:abstractNumId w:val="37"/>
  </w:num>
  <w:num w:numId="12">
    <w:abstractNumId w:val="5"/>
  </w:num>
  <w:num w:numId="13">
    <w:abstractNumId w:val="1"/>
  </w:num>
  <w:num w:numId="14">
    <w:abstractNumId w:val="20"/>
  </w:num>
  <w:num w:numId="15">
    <w:abstractNumId w:val="27"/>
  </w:num>
  <w:num w:numId="16">
    <w:abstractNumId w:val="28"/>
  </w:num>
  <w:num w:numId="17">
    <w:abstractNumId w:val="36"/>
  </w:num>
  <w:num w:numId="18">
    <w:abstractNumId w:val="18"/>
  </w:num>
  <w:num w:numId="19">
    <w:abstractNumId w:val="24"/>
  </w:num>
  <w:num w:numId="20">
    <w:abstractNumId w:val="43"/>
  </w:num>
  <w:num w:numId="21">
    <w:abstractNumId w:val="2"/>
  </w:num>
  <w:num w:numId="22">
    <w:abstractNumId w:val="13"/>
  </w:num>
  <w:num w:numId="23">
    <w:abstractNumId w:val="10"/>
  </w:num>
  <w:num w:numId="24">
    <w:abstractNumId w:val="22"/>
  </w:num>
  <w:num w:numId="25">
    <w:abstractNumId w:val="31"/>
  </w:num>
  <w:num w:numId="26">
    <w:abstractNumId w:val="35"/>
  </w:num>
  <w:num w:numId="27">
    <w:abstractNumId w:val="30"/>
  </w:num>
  <w:num w:numId="28">
    <w:abstractNumId w:val="45"/>
  </w:num>
  <w:num w:numId="29">
    <w:abstractNumId w:val="39"/>
  </w:num>
  <w:num w:numId="30">
    <w:abstractNumId w:val="19"/>
  </w:num>
  <w:num w:numId="31">
    <w:abstractNumId w:val="8"/>
  </w:num>
  <w:num w:numId="32">
    <w:abstractNumId w:val="25"/>
  </w:num>
  <w:num w:numId="33">
    <w:abstractNumId w:val="29"/>
  </w:num>
  <w:num w:numId="34">
    <w:abstractNumId w:val="38"/>
  </w:num>
  <w:num w:numId="35">
    <w:abstractNumId w:val="34"/>
  </w:num>
  <w:num w:numId="36">
    <w:abstractNumId w:val="44"/>
  </w:num>
  <w:num w:numId="37">
    <w:abstractNumId w:val="21"/>
  </w:num>
  <w:num w:numId="38">
    <w:abstractNumId w:val="33"/>
  </w:num>
  <w:num w:numId="39">
    <w:abstractNumId w:val="14"/>
  </w:num>
  <w:num w:numId="40">
    <w:abstractNumId w:val="3"/>
  </w:num>
  <w:num w:numId="41">
    <w:abstractNumId w:val="46"/>
  </w:num>
  <w:num w:numId="42">
    <w:abstractNumId w:val="23"/>
  </w:num>
  <w:num w:numId="43">
    <w:abstractNumId w:val="12"/>
  </w:num>
  <w:num w:numId="44">
    <w:abstractNumId w:val="7"/>
  </w:num>
  <w:num w:numId="45">
    <w:abstractNumId w:val="42"/>
  </w:num>
  <w:num w:numId="46">
    <w:abstractNumId w:val="0"/>
  </w:num>
  <w:num w:numId="47">
    <w:abstractNumId w:val="17"/>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3554"/>
  </w:hdrShapeDefaults>
  <w:footnotePr>
    <w:footnote w:id="-1"/>
    <w:footnote w:id="0"/>
  </w:footnotePr>
  <w:endnotePr>
    <w:endnote w:id="-1"/>
    <w:endnote w:id="0"/>
  </w:endnotePr>
  <w:compat>
    <w:useFELayout/>
  </w:compat>
  <w:rsids>
    <w:rsidRoot w:val="00177EFA"/>
    <w:rsid w:val="00001109"/>
    <w:rsid w:val="000054C0"/>
    <w:rsid w:val="00006FE1"/>
    <w:rsid w:val="000078A5"/>
    <w:rsid w:val="000126BC"/>
    <w:rsid w:val="000143EA"/>
    <w:rsid w:val="000146A7"/>
    <w:rsid w:val="000155A0"/>
    <w:rsid w:val="00016A2A"/>
    <w:rsid w:val="000219B6"/>
    <w:rsid w:val="00023325"/>
    <w:rsid w:val="00023DCE"/>
    <w:rsid w:val="00025D05"/>
    <w:rsid w:val="00025DA2"/>
    <w:rsid w:val="0003142C"/>
    <w:rsid w:val="000315B9"/>
    <w:rsid w:val="00031F52"/>
    <w:rsid w:val="00037E0C"/>
    <w:rsid w:val="000413C6"/>
    <w:rsid w:val="0004355D"/>
    <w:rsid w:val="00047F80"/>
    <w:rsid w:val="00052680"/>
    <w:rsid w:val="000553A4"/>
    <w:rsid w:val="00055505"/>
    <w:rsid w:val="00057356"/>
    <w:rsid w:val="0006088C"/>
    <w:rsid w:val="00061C71"/>
    <w:rsid w:val="00062976"/>
    <w:rsid w:val="00063CF6"/>
    <w:rsid w:val="000642CD"/>
    <w:rsid w:val="0006471F"/>
    <w:rsid w:val="000653D4"/>
    <w:rsid w:val="00065DFC"/>
    <w:rsid w:val="000677D3"/>
    <w:rsid w:val="00070F83"/>
    <w:rsid w:val="00071E85"/>
    <w:rsid w:val="00074F29"/>
    <w:rsid w:val="00077B68"/>
    <w:rsid w:val="00077D4E"/>
    <w:rsid w:val="00080311"/>
    <w:rsid w:val="00080BF6"/>
    <w:rsid w:val="00081455"/>
    <w:rsid w:val="000836F9"/>
    <w:rsid w:val="00084B15"/>
    <w:rsid w:val="00094781"/>
    <w:rsid w:val="000978FC"/>
    <w:rsid w:val="000A146D"/>
    <w:rsid w:val="000A1C01"/>
    <w:rsid w:val="000B19D7"/>
    <w:rsid w:val="000B2F6B"/>
    <w:rsid w:val="000B52A7"/>
    <w:rsid w:val="000B7DBA"/>
    <w:rsid w:val="000C039C"/>
    <w:rsid w:val="000C14C4"/>
    <w:rsid w:val="000C1BE0"/>
    <w:rsid w:val="000C2E8B"/>
    <w:rsid w:val="000C3E74"/>
    <w:rsid w:val="000C40DE"/>
    <w:rsid w:val="000D6EF9"/>
    <w:rsid w:val="000D704D"/>
    <w:rsid w:val="000D72E3"/>
    <w:rsid w:val="000D7A88"/>
    <w:rsid w:val="000E4EC7"/>
    <w:rsid w:val="000E6E9B"/>
    <w:rsid w:val="000E740F"/>
    <w:rsid w:val="000E7D40"/>
    <w:rsid w:val="000F1B42"/>
    <w:rsid w:val="00107A5D"/>
    <w:rsid w:val="00113588"/>
    <w:rsid w:val="00117916"/>
    <w:rsid w:val="001225E6"/>
    <w:rsid w:val="00127A72"/>
    <w:rsid w:val="00131220"/>
    <w:rsid w:val="001314F9"/>
    <w:rsid w:val="00131785"/>
    <w:rsid w:val="001337D2"/>
    <w:rsid w:val="001409C1"/>
    <w:rsid w:val="00140FDB"/>
    <w:rsid w:val="00144A23"/>
    <w:rsid w:val="001503C2"/>
    <w:rsid w:val="00154869"/>
    <w:rsid w:val="0015489E"/>
    <w:rsid w:val="00160987"/>
    <w:rsid w:val="00160B95"/>
    <w:rsid w:val="00160D32"/>
    <w:rsid w:val="0016327B"/>
    <w:rsid w:val="001748C3"/>
    <w:rsid w:val="00174F56"/>
    <w:rsid w:val="00176162"/>
    <w:rsid w:val="0017697F"/>
    <w:rsid w:val="00177EFA"/>
    <w:rsid w:val="0018137E"/>
    <w:rsid w:val="00182154"/>
    <w:rsid w:val="00182869"/>
    <w:rsid w:val="0018433F"/>
    <w:rsid w:val="00184C2C"/>
    <w:rsid w:val="0018627C"/>
    <w:rsid w:val="00190D14"/>
    <w:rsid w:val="0019123F"/>
    <w:rsid w:val="00192D98"/>
    <w:rsid w:val="0019361A"/>
    <w:rsid w:val="001A28A7"/>
    <w:rsid w:val="001A47F8"/>
    <w:rsid w:val="001B03F2"/>
    <w:rsid w:val="001B242D"/>
    <w:rsid w:val="001B3185"/>
    <w:rsid w:val="001B3BB0"/>
    <w:rsid w:val="001B48C7"/>
    <w:rsid w:val="001B7F54"/>
    <w:rsid w:val="001C0A63"/>
    <w:rsid w:val="001C0CC4"/>
    <w:rsid w:val="001C1427"/>
    <w:rsid w:val="001C25BB"/>
    <w:rsid w:val="001C2D4D"/>
    <w:rsid w:val="001C71E8"/>
    <w:rsid w:val="001D2701"/>
    <w:rsid w:val="001D37B0"/>
    <w:rsid w:val="001D3BDC"/>
    <w:rsid w:val="001D5FD3"/>
    <w:rsid w:val="001D6B28"/>
    <w:rsid w:val="001E1233"/>
    <w:rsid w:val="001E261E"/>
    <w:rsid w:val="001E2BB9"/>
    <w:rsid w:val="001F09B2"/>
    <w:rsid w:val="001F3CDA"/>
    <w:rsid w:val="001F6225"/>
    <w:rsid w:val="00203DC8"/>
    <w:rsid w:val="00204CE9"/>
    <w:rsid w:val="00216156"/>
    <w:rsid w:val="00224398"/>
    <w:rsid w:val="002349CB"/>
    <w:rsid w:val="00234C13"/>
    <w:rsid w:val="00243B86"/>
    <w:rsid w:val="00244193"/>
    <w:rsid w:val="00244AD3"/>
    <w:rsid w:val="002455F5"/>
    <w:rsid w:val="002456DC"/>
    <w:rsid w:val="00246097"/>
    <w:rsid w:val="00250360"/>
    <w:rsid w:val="002518D4"/>
    <w:rsid w:val="0025259E"/>
    <w:rsid w:val="0025341A"/>
    <w:rsid w:val="00256E7D"/>
    <w:rsid w:val="00257D2B"/>
    <w:rsid w:val="002632E0"/>
    <w:rsid w:val="0026398C"/>
    <w:rsid w:val="002708F8"/>
    <w:rsid w:val="0027269A"/>
    <w:rsid w:val="002743B0"/>
    <w:rsid w:val="0027551C"/>
    <w:rsid w:val="00276165"/>
    <w:rsid w:val="00277629"/>
    <w:rsid w:val="00286E8E"/>
    <w:rsid w:val="002877D4"/>
    <w:rsid w:val="002902B6"/>
    <w:rsid w:val="002928A7"/>
    <w:rsid w:val="002928CF"/>
    <w:rsid w:val="00293942"/>
    <w:rsid w:val="0029416F"/>
    <w:rsid w:val="00294C52"/>
    <w:rsid w:val="00296A52"/>
    <w:rsid w:val="002A4452"/>
    <w:rsid w:val="002A49A0"/>
    <w:rsid w:val="002A5DB5"/>
    <w:rsid w:val="002A7522"/>
    <w:rsid w:val="002B0DDD"/>
    <w:rsid w:val="002B2159"/>
    <w:rsid w:val="002B3BFE"/>
    <w:rsid w:val="002B7752"/>
    <w:rsid w:val="002B7D2D"/>
    <w:rsid w:val="002B7E77"/>
    <w:rsid w:val="002C0D69"/>
    <w:rsid w:val="002C1886"/>
    <w:rsid w:val="002C2382"/>
    <w:rsid w:val="002C5341"/>
    <w:rsid w:val="002C6700"/>
    <w:rsid w:val="002C7634"/>
    <w:rsid w:val="002C7F8E"/>
    <w:rsid w:val="002D41D9"/>
    <w:rsid w:val="002D452E"/>
    <w:rsid w:val="002D4886"/>
    <w:rsid w:val="002D626D"/>
    <w:rsid w:val="002D7E96"/>
    <w:rsid w:val="002E03F0"/>
    <w:rsid w:val="002E1807"/>
    <w:rsid w:val="002E40A7"/>
    <w:rsid w:val="002F1FE4"/>
    <w:rsid w:val="002F2DCE"/>
    <w:rsid w:val="002F303B"/>
    <w:rsid w:val="002F619A"/>
    <w:rsid w:val="002F6356"/>
    <w:rsid w:val="00300DB1"/>
    <w:rsid w:val="00304351"/>
    <w:rsid w:val="00311FED"/>
    <w:rsid w:val="003129BF"/>
    <w:rsid w:val="003132F4"/>
    <w:rsid w:val="003169D3"/>
    <w:rsid w:val="00321596"/>
    <w:rsid w:val="00321969"/>
    <w:rsid w:val="00326EC2"/>
    <w:rsid w:val="00333179"/>
    <w:rsid w:val="00333875"/>
    <w:rsid w:val="0033524C"/>
    <w:rsid w:val="003353F1"/>
    <w:rsid w:val="00336EED"/>
    <w:rsid w:val="00340E06"/>
    <w:rsid w:val="00343C64"/>
    <w:rsid w:val="00347AEB"/>
    <w:rsid w:val="00351337"/>
    <w:rsid w:val="003541E6"/>
    <w:rsid w:val="0035527D"/>
    <w:rsid w:val="00356CB3"/>
    <w:rsid w:val="00356FC6"/>
    <w:rsid w:val="00360311"/>
    <w:rsid w:val="00362354"/>
    <w:rsid w:val="003624E9"/>
    <w:rsid w:val="00365C40"/>
    <w:rsid w:val="00370C7D"/>
    <w:rsid w:val="00377C03"/>
    <w:rsid w:val="00380DF1"/>
    <w:rsid w:val="0038191C"/>
    <w:rsid w:val="003859B3"/>
    <w:rsid w:val="0039046A"/>
    <w:rsid w:val="00390492"/>
    <w:rsid w:val="00392DCB"/>
    <w:rsid w:val="00392FC1"/>
    <w:rsid w:val="00396ABA"/>
    <w:rsid w:val="00397D1B"/>
    <w:rsid w:val="003A1078"/>
    <w:rsid w:val="003A1306"/>
    <w:rsid w:val="003B0DFD"/>
    <w:rsid w:val="003C1CF5"/>
    <w:rsid w:val="003C6094"/>
    <w:rsid w:val="003D2B7D"/>
    <w:rsid w:val="003D62F8"/>
    <w:rsid w:val="003D720B"/>
    <w:rsid w:val="003E0DFD"/>
    <w:rsid w:val="003E3BD3"/>
    <w:rsid w:val="003F08B6"/>
    <w:rsid w:val="003F5205"/>
    <w:rsid w:val="003F5979"/>
    <w:rsid w:val="00400463"/>
    <w:rsid w:val="004008EA"/>
    <w:rsid w:val="00400E1D"/>
    <w:rsid w:val="00402014"/>
    <w:rsid w:val="00405733"/>
    <w:rsid w:val="00410F38"/>
    <w:rsid w:val="00413C0D"/>
    <w:rsid w:val="004166D3"/>
    <w:rsid w:val="0042211D"/>
    <w:rsid w:val="004258C1"/>
    <w:rsid w:val="0043231E"/>
    <w:rsid w:val="00441EBF"/>
    <w:rsid w:val="0044528C"/>
    <w:rsid w:val="004508D8"/>
    <w:rsid w:val="0045205C"/>
    <w:rsid w:val="00452AE3"/>
    <w:rsid w:val="00452B94"/>
    <w:rsid w:val="0045564D"/>
    <w:rsid w:val="004627B8"/>
    <w:rsid w:val="00462DAE"/>
    <w:rsid w:val="00463105"/>
    <w:rsid w:val="00463691"/>
    <w:rsid w:val="00465EC9"/>
    <w:rsid w:val="004667F5"/>
    <w:rsid w:val="00470DD4"/>
    <w:rsid w:val="00471FC3"/>
    <w:rsid w:val="004743EC"/>
    <w:rsid w:val="00475D3D"/>
    <w:rsid w:val="00476406"/>
    <w:rsid w:val="004776E8"/>
    <w:rsid w:val="00480313"/>
    <w:rsid w:val="00481018"/>
    <w:rsid w:val="00482A68"/>
    <w:rsid w:val="00490EA2"/>
    <w:rsid w:val="00492C79"/>
    <w:rsid w:val="00497F15"/>
    <w:rsid w:val="004A024D"/>
    <w:rsid w:val="004A2A45"/>
    <w:rsid w:val="004B09EA"/>
    <w:rsid w:val="004B1766"/>
    <w:rsid w:val="004B3EC4"/>
    <w:rsid w:val="004B7941"/>
    <w:rsid w:val="004C281B"/>
    <w:rsid w:val="004C382D"/>
    <w:rsid w:val="004C389B"/>
    <w:rsid w:val="004C7124"/>
    <w:rsid w:val="004C7260"/>
    <w:rsid w:val="004C76DC"/>
    <w:rsid w:val="004D0D53"/>
    <w:rsid w:val="004D17CB"/>
    <w:rsid w:val="004D25F3"/>
    <w:rsid w:val="004D5304"/>
    <w:rsid w:val="004D78D7"/>
    <w:rsid w:val="004E0B97"/>
    <w:rsid w:val="004E0BE0"/>
    <w:rsid w:val="004E3DDE"/>
    <w:rsid w:val="004E518D"/>
    <w:rsid w:val="004F0375"/>
    <w:rsid w:val="004F05D9"/>
    <w:rsid w:val="004F0A8D"/>
    <w:rsid w:val="004F1723"/>
    <w:rsid w:val="004F1C82"/>
    <w:rsid w:val="004F281D"/>
    <w:rsid w:val="004F2A53"/>
    <w:rsid w:val="004F4597"/>
    <w:rsid w:val="004F46D4"/>
    <w:rsid w:val="004F5DF0"/>
    <w:rsid w:val="004F6DC9"/>
    <w:rsid w:val="0050315F"/>
    <w:rsid w:val="00503414"/>
    <w:rsid w:val="005043F5"/>
    <w:rsid w:val="005050BE"/>
    <w:rsid w:val="00506CAB"/>
    <w:rsid w:val="00507497"/>
    <w:rsid w:val="00507AB0"/>
    <w:rsid w:val="005163A1"/>
    <w:rsid w:val="0051704A"/>
    <w:rsid w:val="0052240E"/>
    <w:rsid w:val="00523F6A"/>
    <w:rsid w:val="00530FBD"/>
    <w:rsid w:val="005343B7"/>
    <w:rsid w:val="00534BFC"/>
    <w:rsid w:val="00536A01"/>
    <w:rsid w:val="0054053F"/>
    <w:rsid w:val="00540EC0"/>
    <w:rsid w:val="005413B1"/>
    <w:rsid w:val="00545EE2"/>
    <w:rsid w:val="0054653C"/>
    <w:rsid w:val="005519C2"/>
    <w:rsid w:val="005554B3"/>
    <w:rsid w:val="005561A3"/>
    <w:rsid w:val="0056049C"/>
    <w:rsid w:val="00562800"/>
    <w:rsid w:val="0056527D"/>
    <w:rsid w:val="00565938"/>
    <w:rsid w:val="00571FCD"/>
    <w:rsid w:val="00572943"/>
    <w:rsid w:val="00572A59"/>
    <w:rsid w:val="00573F4C"/>
    <w:rsid w:val="00573F84"/>
    <w:rsid w:val="00574AD0"/>
    <w:rsid w:val="0058622D"/>
    <w:rsid w:val="00586D0A"/>
    <w:rsid w:val="0059100F"/>
    <w:rsid w:val="0059408D"/>
    <w:rsid w:val="0059469A"/>
    <w:rsid w:val="00594FF2"/>
    <w:rsid w:val="00597F4E"/>
    <w:rsid w:val="005A3369"/>
    <w:rsid w:val="005A40CA"/>
    <w:rsid w:val="005A4C64"/>
    <w:rsid w:val="005A6505"/>
    <w:rsid w:val="005B315A"/>
    <w:rsid w:val="005B5227"/>
    <w:rsid w:val="005B70C8"/>
    <w:rsid w:val="005B7F2D"/>
    <w:rsid w:val="005C2F8C"/>
    <w:rsid w:val="005C4EAD"/>
    <w:rsid w:val="005C659E"/>
    <w:rsid w:val="005C6CC1"/>
    <w:rsid w:val="005C7AB9"/>
    <w:rsid w:val="005D050E"/>
    <w:rsid w:val="005D3FE0"/>
    <w:rsid w:val="005D435F"/>
    <w:rsid w:val="005D6824"/>
    <w:rsid w:val="005D6EE0"/>
    <w:rsid w:val="005D7959"/>
    <w:rsid w:val="005E069F"/>
    <w:rsid w:val="005E1025"/>
    <w:rsid w:val="005E11C4"/>
    <w:rsid w:val="005E310C"/>
    <w:rsid w:val="005E3901"/>
    <w:rsid w:val="005E3AC8"/>
    <w:rsid w:val="005E40B2"/>
    <w:rsid w:val="005E5DF0"/>
    <w:rsid w:val="005E7F13"/>
    <w:rsid w:val="005F15BA"/>
    <w:rsid w:val="005F17FB"/>
    <w:rsid w:val="005F2778"/>
    <w:rsid w:val="005F41EF"/>
    <w:rsid w:val="005F5518"/>
    <w:rsid w:val="00600252"/>
    <w:rsid w:val="0060114E"/>
    <w:rsid w:val="00602BC8"/>
    <w:rsid w:val="006058B9"/>
    <w:rsid w:val="00610248"/>
    <w:rsid w:val="0061041F"/>
    <w:rsid w:val="0061047E"/>
    <w:rsid w:val="00610BBB"/>
    <w:rsid w:val="00611C74"/>
    <w:rsid w:val="0061285E"/>
    <w:rsid w:val="00612BE9"/>
    <w:rsid w:val="00615013"/>
    <w:rsid w:val="0062169E"/>
    <w:rsid w:val="006216F0"/>
    <w:rsid w:val="00621BE2"/>
    <w:rsid w:val="0062620A"/>
    <w:rsid w:val="0062781A"/>
    <w:rsid w:val="006278EA"/>
    <w:rsid w:val="00630B05"/>
    <w:rsid w:val="00631DE9"/>
    <w:rsid w:val="00632ABF"/>
    <w:rsid w:val="00634243"/>
    <w:rsid w:val="00635E41"/>
    <w:rsid w:val="006372B2"/>
    <w:rsid w:val="00640E63"/>
    <w:rsid w:val="006460DE"/>
    <w:rsid w:val="00651008"/>
    <w:rsid w:val="00653A59"/>
    <w:rsid w:val="00654B6A"/>
    <w:rsid w:val="00654D50"/>
    <w:rsid w:val="006550BC"/>
    <w:rsid w:val="00657DAD"/>
    <w:rsid w:val="00664B82"/>
    <w:rsid w:val="00670AFC"/>
    <w:rsid w:val="0067167B"/>
    <w:rsid w:val="00677DBE"/>
    <w:rsid w:val="0068343C"/>
    <w:rsid w:val="00685590"/>
    <w:rsid w:val="006907CB"/>
    <w:rsid w:val="006935E6"/>
    <w:rsid w:val="00694A15"/>
    <w:rsid w:val="006A5980"/>
    <w:rsid w:val="006B08B0"/>
    <w:rsid w:val="006B2110"/>
    <w:rsid w:val="006B351D"/>
    <w:rsid w:val="006B49BF"/>
    <w:rsid w:val="006B53BD"/>
    <w:rsid w:val="006B6248"/>
    <w:rsid w:val="006B72C2"/>
    <w:rsid w:val="006B7696"/>
    <w:rsid w:val="006C316B"/>
    <w:rsid w:val="006C3CB0"/>
    <w:rsid w:val="006C4BBF"/>
    <w:rsid w:val="006C71C0"/>
    <w:rsid w:val="006D1490"/>
    <w:rsid w:val="006D2594"/>
    <w:rsid w:val="006D2A01"/>
    <w:rsid w:val="006E0CC8"/>
    <w:rsid w:val="006F124D"/>
    <w:rsid w:val="006F2BF9"/>
    <w:rsid w:val="006F3488"/>
    <w:rsid w:val="006F3EA5"/>
    <w:rsid w:val="006F423E"/>
    <w:rsid w:val="006F6741"/>
    <w:rsid w:val="006F7D2B"/>
    <w:rsid w:val="007035C7"/>
    <w:rsid w:val="00704C06"/>
    <w:rsid w:val="00707D47"/>
    <w:rsid w:val="007109B7"/>
    <w:rsid w:val="007113C5"/>
    <w:rsid w:val="00711B22"/>
    <w:rsid w:val="0071613B"/>
    <w:rsid w:val="007208E0"/>
    <w:rsid w:val="0072325F"/>
    <w:rsid w:val="00730299"/>
    <w:rsid w:val="00732B35"/>
    <w:rsid w:val="00733C36"/>
    <w:rsid w:val="00735677"/>
    <w:rsid w:val="0073675F"/>
    <w:rsid w:val="00742E1A"/>
    <w:rsid w:val="0074425D"/>
    <w:rsid w:val="00750ACE"/>
    <w:rsid w:val="00750C5F"/>
    <w:rsid w:val="00751DE7"/>
    <w:rsid w:val="00753253"/>
    <w:rsid w:val="00757608"/>
    <w:rsid w:val="00757E1F"/>
    <w:rsid w:val="00761D74"/>
    <w:rsid w:val="00762C80"/>
    <w:rsid w:val="00765001"/>
    <w:rsid w:val="007720AC"/>
    <w:rsid w:val="00773C80"/>
    <w:rsid w:val="0077437B"/>
    <w:rsid w:val="00774AC3"/>
    <w:rsid w:val="00776201"/>
    <w:rsid w:val="007776BA"/>
    <w:rsid w:val="00780A98"/>
    <w:rsid w:val="00780BAC"/>
    <w:rsid w:val="00781E72"/>
    <w:rsid w:val="00782754"/>
    <w:rsid w:val="007844E3"/>
    <w:rsid w:val="007917E5"/>
    <w:rsid w:val="00792050"/>
    <w:rsid w:val="00792E8E"/>
    <w:rsid w:val="0079672F"/>
    <w:rsid w:val="007A0872"/>
    <w:rsid w:val="007A153C"/>
    <w:rsid w:val="007A2ACC"/>
    <w:rsid w:val="007A5409"/>
    <w:rsid w:val="007A6BF6"/>
    <w:rsid w:val="007B3599"/>
    <w:rsid w:val="007B4CDF"/>
    <w:rsid w:val="007B6A88"/>
    <w:rsid w:val="007B7A74"/>
    <w:rsid w:val="007C0F81"/>
    <w:rsid w:val="007C1E80"/>
    <w:rsid w:val="007C6623"/>
    <w:rsid w:val="007C774D"/>
    <w:rsid w:val="007C7FBF"/>
    <w:rsid w:val="007D2967"/>
    <w:rsid w:val="007D3607"/>
    <w:rsid w:val="007D3F44"/>
    <w:rsid w:val="007D4AB7"/>
    <w:rsid w:val="007D7438"/>
    <w:rsid w:val="007E1A45"/>
    <w:rsid w:val="007E5580"/>
    <w:rsid w:val="007E5E2C"/>
    <w:rsid w:val="007E72F5"/>
    <w:rsid w:val="007F50D5"/>
    <w:rsid w:val="007F6139"/>
    <w:rsid w:val="007F738F"/>
    <w:rsid w:val="00800121"/>
    <w:rsid w:val="00801B42"/>
    <w:rsid w:val="00802144"/>
    <w:rsid w:val="00802A68"/>
    <w:rsid w:val="008109A1"/>
    <w:rsid w:val="00813A71"/>
    <w:rsid w:val="00822683"/>
    <w:rsid w:val="00822C4B"/>
    <w:rsid w:val="00825D77"/>
    <w:rsid w:val="00833EFD"/>
    <w:rsid w:val="0083502B"/>
    <w:rsid w:val="008354C7"/>
    <w:rsid w:val="00836BFD"/>
    <w:rsid w:val="00837A88"/>
    <w:rsid w:val="00837DEB"/>
    <w:rsid w:val="008405D9"/>
    <w:rsid w:val="0084359D"/>
    <w:rsid w:val="008469E1"/>
    <w:rsid w:val="00847D08"/>
    <w:rsid w:val="008507FC"/>
    <w:rsid w:val="00851763"/>
    <w:rsid w:val="0085203B"/>
    <w:rsid w:val="00852651"/>
    <w:rsid w:val="00853C67"/>
    <w:rsid w:val="00855E86"/>
    <w:rsid w:val="00862F6F"/>
    <w:rsid w:val="00864923"/>
    <w:rsid w:val="00864F02"/>
    <w:rsid w:val="00874FF7"/>
    <w:rsid w:val="008762A3"/>
    <w:rsid w:val="00877E1A"/>
    <w:rsid w:val="008813CF"/>
    <w:rsid w:val="00887FD1"/>
    <w:rsid w:val="00890AB5"/>
    <w:rsid w:val="00891D8B"/>
    <w:rsid w:val="00892020"/>
    <w:rsid w:val="008943E2"/>
    <w:rsid w:val="00897C63"/>
    <w:rsid w:val="008A1332"/>
    <w:rsid w:val="008A1A7B"/>
    <w:rsid w:val="008A63CA"/>
    <w:rsid w:val="008A73E3"/>
    <w:rsid w:val="008A7CD4"/>
    <w:rsid w:val="008B0429"/>
    <w:rsid w:val="008B3303"/>
    <w:rsid w:val="008B3659"/>
    <w:rsid w:val="008C4D0E"/>
    <w:rsid w:val="008C5AB9"/>
    <w:rsid w:val="008C5D95"/>
    <w:rsid w:val="008C6171"/>
    <w:rsid w:val="008D3CF9"/>
    <w:rsid w:val="008D4FD3"/>
    <w:rsid w:val="008D7A8E"/>
    <w:rsid w:val="008E151A"/>
    <w:rsid w:val="008E26E2"/>
    <w:rsid w:val="008E2B38"/>
    <w:rsid w:val="008F4773"/>
    <w:rsid w:val="00902525"/>
    <w:rsid w:val="0090425C"/>
    <w:rsid w:val="0090480C"/>
    <w:rsid w:val="00907D84"/>
    <w:rsid w:val="00911E9F"/>
    <w:rsid w:val="00914ADC"/>
    <w:rsid w:val="009154A5"/>
    <w:rsid w:val="00916144"/>
    <w:rsid w:val="00923A20"/>
    <w:rsid w:val="00924075"/>
    <w:rsid w:val="009256A2"/>
    <w:rsid w:val="00927FDF"/>
    <w:rsid w:val="009313F3"/>
    <w:rsid w:val="00931DCE"/>
    <w:rsid w:val="009335DB"/>
    <w:rsid w:val="00933EF8"/>
    <w:rsid w:val="009367D3"/>
    <w:rsid w:val="0094013B"/>
    <w:rsid w:val="00940BFB"/>
    <w:rsid w:val="00945335"/>
    <w:rsid w:val="0094546D"/>
    <w:rsid w:val="00947136"/>
    <w:rsid w:val="00952032"/>
    <w:rsid w:val="00955AC0"/>
    <w:rsid w:val="00957A8D"/>
    <w:rsid w:val="00960224"/>
    <w:rsid w:val="00960DAC"/>
    <w:rsid w:val="00961946"/>
    <w:rsid w:val="009646AD"/>
    <w:rsid w:val="00972546"/>
    <w:rsid w:val="00973939"/>
    <w:rsid w:val="00975143"/>
    <w:rsid w:val="00980483"/>
    <w:rsid w:val="0098148B"/>
    <w:rsid w:val="00981BFC"/>
    <w:rsid w:val="0098245F"/>
    <w:rsid w:val="00982EDE"/>
    <w:rsid w:val="00990FD1"/>
    <w:rsid w:val="009915C8"/>
    <w:rsid w:val="009926A1"/>
    <w:rsid w:val="00994A78"/>
    <w:rsid w:val="009964B1"/>
    <w:rsid w:val="00997012"/>
    <w:rsid w:val="009A2506"/>
    <w:rsid w:val="009A32D4"/>
    <w:rsid w:val="009A3BAB"/>
    <w:rsid w:val="009A67EF"/>
    <w:rsid w:val="009A6DC3"/>
    <w:rsid w:val="009B09A2"/>
    <w:rsid w:val="009B1224"/>
    <w:rsid w:val="009B6C2B"/>
    <w:rsid w:val="009B6DBF"/>
    <w:rsid w:val="009C02AF"/>
    <w:rsid w:val="009C1019"/>
    <w:rsid w:val="009C5C17"/>
    <w:rsid w:val="009C5FEB"/>
    <w:rsid w:val="009C6D5D"/>
    <w:rsid w:val="009C6D97"/>
    <w:rsid w:val="009D1424"/>
    <w:rsid w:val="009D5596"/>
    <w:rsid w:val="009D7A7A"/>
    <w:rsid w:val="009E1D59"/>
    <w:rsid w:val="009E20D0"/>
    <w:rsid w:val="009E33D9"/>
    <w:rsid w:val="009E5677"/>
    <w:rsid w:val="009E7228"/>
    <w:rsid w:val="009E76B8"/>
    <w:rsid w:val="009F0641"/>
    <w:rsid w:val="009F27AB"/>
    <w:rsid w:val="009F75B3"/>
    <w:rsid w:val="009F784E"/>
    <w:rsid w:val="009F7E1B"/>
    <w:rsid w:val="00A00744"/>
    <w:rsid w:val="00A01A8F"/>
    <w:rsid w:val="00A0483F"/>
    <w:rsid w:val="00A04F12"/>
    <w:rsid w:val="00A06ED3"/>
    <w:rsid w:val="00A17587"/>
    <w:rsid w:val="00A23DE7"/>
    <w:rsid w:val="00A2437A"/>
    <w:rsid w:val="00A262B5"/>
    <w:rsid w:val="00A30F0C"/>
    <w:rsid w:val="00A30FB4"/>
    <w:rsid w:val="00A32538"/>
    <w:rsid w:val="00A34A61"/>
    <w:rsid w:val="00A34F4E"/>
    <w:rsid w:val="00A376DA"/>
    <w:rsid w:val="00A4131B"/>
    <w:rsid w:val="00A4231C"/>
    <w:rsid w:val="00A43F5A"/>
    <w:rsid w:val="00A47368"/>
    <w:rsid w:val="00A53034"/>
    <w:rsid w:val="00A53330"/>
    <w:rsid w:val="00A555C4"/>
    <w:rsid w:val="00A55FE8"/>
    <w:rsid w:val="00A568DC"/>
    <w:rsid w:val="00A56B58"/>
    <w:rsid w:val="00A63684"/>
    <w:rsid w:val="00A66733"/>
    <w:rsid w:val="00A70EC5"/>
    <w:rsid w:val="00A710FA"/>
    <w:rsid w:val="00A714CA"/>
    <w:rsid w:val="00A722B3"/>
    <w:rsid w:val="00A73832"/>
    <w:rsid w:val="00A73A78"/>
    <w:rsid w:val="00A74C1C"/>
    <w:rsid w:val="00A75535"/>
    <w:rsid w:val="00A77CDA"/>
    <w:rsid w:val="00A81170"/>
    <w:rsid w:val="00A820F4"/>
    <w:rsid w:val="00A8480A"/>
    <w:rsid w:val="00A84986"/>
    <w:rsid w:val="00A8531E"/>
    <w:rsid w:val="00A86BB1"/>
    <w:rsid w:val="00A87F66"/>
    <w:rsid w:val="00A91C08"/>
    <w:rsid w:val="00A92ADC"/>
    <w:rsid w:val="00A951DB"/>
    <w:rsid w:val="00A95F70"/>
    <w:rsid w:val="00A9792F"/>
    <w:rsid w:val="00AA01D7"/>
    <w:rsid w:val="00AA0728"/>
    <w:rsid w:val="00AA13A3"/>
    <w:rsid w:val="00AA2139"/>
    <w:rsid w:val="00AA509A"/>
    <w:rsid w:val="00AB33AA"/>
    <w:rsid w:val="00AB5C37"/>
    <w:rsid w:val="00AC0A87"/>
    <w:rsid w:val="00AC1BC3"/>
    <w:rsid w:val="00AC2603"/>
    <w:rsid w:val="00AC7EE8"/>
    <w:rsid w:val="00AD3D36"/>
    <w:rsid w:val="00AD6923"/>
    <w:rsid w:val="00AD6A61"/>
    <w:rsid w:val="00AE07F9"/>
    <w:rsid w:val="00AE6F51"/>
    <w:rsid w:val="00AF342E"/>
    <w:rsid w:val="00AF4D06"/>
    <w:rsid w:val="00AF52EA"/>
    <w:rsid w:val="00B054A8"/>
    <w:rsid w:val="00B11E13"/>
    <w:rsid w:val="00B11F5F"/>
    <w:rsid w:val="00B164B9"/>
    <w:rsid w:val="00B20F51"/>
    <w:rsid w:val="00B2300C"/>
    <w:rsid w:val="00B2369B"/>
    <w:rsid w:val="00B2457C"/>
    <w:rsid w:val="00B24974"/>
    <w:rsid w:val="00B26E11"/>
    <w:rsid w:val="00B2738B"/>
    <w:rsid w:val="00B276D8"/>
    <w:rsid w:val="00B325AF"/>
    <w:rsid w:val="00B353C9"/>
    <w:rsid w:val="00B40C3E"/>
    <w:rsid w:val="00B4282A"/>
    <w:rsid w:val="00B42E83"/>
    <w:rsid w:val="00B4326F"/>
    <w:rsid w:val="00B46F29"/>
    <w:rsid w:val="00B505C0"/>
    <w:rsid w:val="00B52879"/>
    <w:rsid w:val="00B53BB0"/>
    <w:rsid w:val="00B5487B"/>
    <w:rsid w:val="00B54C61"/>
    <w:rsid w:val="00B606DE"/>
    <w:rsid w:val="00B616FB"/>
    <w:rsid w:val="00B63991"/>
    <w:rsid w:val="00B67309"/>
    <w:rsid w:val="00B70984"/>
    <w:rsid w:val="00B72382"/>
    <w:rsid w:val="00B761D3"/>
    <w:rsid w:val="00B77AE0"/>
    <w:rsid w:val="00B806F9"/>
    <w:rsid w:val="00B80F67"/>
    <w:rsid w:val="00B83BFC"/>
    <w:rsid w:val="00B86835"/>
    <w:rsid w:val="00B86B68"/>
    <w:rsid w:val="00B900E5"/>
    <w:rsid w:val="00B97683"/>
    <w:rsid w:val="00BA0F1B"/>
    <w:rsid w:val="00BA385D"/>
    <w:rsid w:val="00BA5225"/>
    <w:rsid w:val="00BA76AB"/>
    <w:rsid w:val="00BB1913"/>
    <w:rsid w:val="00BB1983"/>
    <w:rsid w:val="00BB39A0"/>
    <w:rsid w:val="00BB7F66"/>
    <w:rsid w:val="00BC0496"/>
    <w:rsid w:val="00BC104F"/>
    <w:rsid w:val="00BC68D7"/>
    <w:rsid w:val="00BD00DA"/>
    <w:rsid w:val="00BD2049"/>
    <w:rsid w:val="00BD45EB"/>
    <w:rsid w:val="00BD7E74"/>
    <w:rsid w:val="00BE2BF2"/>
    <w:rsid w:val="00BF1074"/>
    <w:rsid w:val="00BF39F5"/>
    <w:rsid w:val="00BF74F1"/>
    <w:rsid w:val="00C026D4"/>
    <w:rsid w:val="00C028BC"/>
    <w:rsid w:val="00C065A9"/>
    <w:rsid w:val="00C073E9"/>
    <w:rsid w:val="00C10908"/>
    <w:rsid w:val="00C1550C"/>
    <w:rsid w:val="00C15FB8"/>
    <w:rsid w:val="00C20F33"/>
    <w:rsid w:val="00C22C0A"/>
    <w:rsid w:val="00C26A0A"/>
    <w:rsid w:val="00C306B8"/>
    <w:rsid w:val="00C33DA4"/>
    <w:rsid w:val="00C47E18"/>
    <w:rsid w:val="00C56003"/>
    <w:rsid w:val="00C6145A"/>
    <w:rsid w:val="00C663EB"/>
    <w:rsid w:val="00C66409"/>
    <w:rsid w:val="00C66FEE"/>
    <w:rsid w:val="00C67B6B"/>
    <w:rsid w:val="00C709C6"/>
    <w:rsid w:val="00C71B6D"/>
    <w:rsid w:val="00C74C0A"/>
    <w:rsid w:val="00C75726"/>
    <w:rsid w:val="00C75B70"/>
    <w:rsid w:val="00C76CB6"/>
    <w:rsid w:val="00C81ADA"/>
    <w:rsid w:val="00C8477B"/>
    <w:rsid w:val="00C86458"/>
    <w:rsid w:val="00C86F32"/>
    <w:rsid w:val="00C909B8"/>
    <w:rsid w:val="00C92005"/>
    <w:rsid w:val="00C96EA5"/>
    <w:rsid w:val="00CA2308"/>
    <w:rsid w:val="00CA2488"/>
    <w:rsid w:val="00CA3A9D"/>
    <w:rsid w:val="00CA62CD"/>
    <w:rsid w:val="00CA79C2"/>
    <w:rsid w:val="00CB170D"/>
    <w:rsid w:val="00CB737B"/>
    <w:rsid w:val="00CC0392"/>
    <w:rsid w:val="00CC1472"/>
    <w:rsid w:val="00CC3D98"/>
    <w:rsid w:val="00CC650D"/>
    <w:rsid w:val="00CD79B2"/>
    <w:rsid w:val="00CD7D9F"/>
    <w:rsid w:val="00CE1D1D"/>
    <w:rsid w:val="00CE3AB5"/>
    <w:rsid w:val="00CE4EB8"/>
    <w:rsid w:val="00CE4F12"/>
    <w:rsid w:val="00CE547D"/>
    <w:rsid w:val="00CE5835"/>
    <w:rsid w:val="00CE7ED9"/>
    <w:rsid w:val="00CF02EA"/>
    <w:rsid w:val="00CF1007"/>
    <w:rsid w:val="00CF1F53"/>
    <w:rsid w:val="00CF2DD6"/>
    <w:rsid w:val="00CF449A"/>
    <w:rsid w:val="00CF697F"/>
    <w:rsid w:val="00D00740"/>
    <w:rsid w:val="00D011FB"/>
    <w:rsid w:val="00D055CD"/>
    <w:rsid w:val="00D10C55"/>
    <w:rsid w:val="00D10F90"/>
    <w:rsid w:val="00D1525A"/>
    <w:rsid w:val="00D1705B"/>
    <w:rsid w:val="00D1777C"/>
    <w:rsid w:val="00D20124"/>
    <w:rsid w:val="00D20AA3"/>
    <w:rsid w:val="00D2220D"/>
    <w:rsid w:val="00D222AC"/>
    <w:rsid w:val="00D22F11"/>
    <w:rsid w:val="00D23730"/>
    <w:rsid w:val="00D30F8C"/>
    <w:rsid w:val="00D31120"/>
    <w:rsid w:val="00D33C49"/>
    <w:rsid w:val="00D355DB"/>
    <w:rsid w:val="00D35EBA"/>
    <w:rsid w:val="00D405B2"/>
    <w:rsid w:val="00D40B2C"/>
    <w:rsid w:val="00D42D8C"/>
    <w:rsid w:val="00D42EA3"/>
    <w:rsid w:val="00D43945"/>
    <w:rsid w:val="00D43C17"/>
    <w:rsid w:val="00D459B4"/>
    <w:rsid w:val="00D46B0F"/>
    <w:rsid w:val="00D4709A"/>
    <w:rsid w:val="00D5065A"/>
    <w:rsid w:val="00D51B79"/>
    <w:rsid w:val="00D51D4E"/>
    <w:rsid w:val="00D525A8"/>
    <w:rsid w:val="00D57E80"/>
    <w:rsid w:val="00D60170"/>
    <w:rsid w:val="00D6133A"/>
    <w:rsid w:val="00D64A83"/>
    <w:rsid w:val="00D658F2"/>
    <w:rsid w:val="00D708EA"/>
    <w:rsid w:val="00D80EEB"/>
    <w:rsid w:val="00D82F59"/>
    <w:rsid w:val="00D85E0E"/>
    <w:rsid w:val="00D8648A"/>
    <w:rsid w:val="00D87FFA"/>
    <w:rsid w:val="00D917E1"/>
    <w:rsid w:val="00D94D62"/>
    <w:rsid w:val="00D95034"/>
    <w:rsid w:val="00D95A74"/>
    <w:rsid w:val="00D968AF"/>
    <w:rsid w:val="00DA0487"/>
    <w:rsid w:val="00DA5914"/>
    <w:rsid w:val="00DA6E43"/>
    <w:rsid w:val="00DA74F8"/>
    <w:rsid w:val="00DB165A"/>
    <w:rsid w:val="00DB2072"/>
    <w:rsid w:val="00DB5A60"/>
    <w:rsid w:val="00DB72FB"/>
    <w:rsid w:val="00DC2FA1"/>
    <w:rsid w:val="00DC4F13"/>
    <w:rsid w:val="00DC6B6E"/>
    <w:rsid w:val="00DD1FE2"/>
    <w:rsid w:val="00DD4FD4"/>
    <w:rsid w:val="00DD5D5A"/>
    <w:rsid w:val="00DD61F3"/>
    <w:rsid w:val="00DE07F2"/>
    <w:rsid w:val="00DE0E01"/>
    <w:rsid w:val="00DE1AED"/>
    <w:rsid w:val="00DE30A6"/>
    <w:rsid w:val="00DE32F5"/>
    <w:rsid w:val="00DE3E9A"/>
    <w:rsid w:val="00DE5882"/>
    <w:rsid w:val="00DF0736"/>
    <w:rsid w:val="00E02911"/>
    <w:rsid w:val="00E02BA3"/>
    <w:rsid w:val="00E02BD1"/>
    <w:rsid w:val="00E02CD6"/>
    <w:rsid w:val="00E0561A"/>
    <w:rsid w:val="00E05D2F"/>
    <w:rsid w:val="00E06300"/>
    <w:rsid w:val="00E07097"/>
    <w:rsid w:val="00E10900"/>
    <w:rsid w:val="00E13F52"/>
    <w:rsid w:val="00E20550"/>
    <w:rsid w:val="00E23599"/>
    <w:rsid w:val="00E24C50"/>
    <w:rsid w:val="00E25D57"/>
    <w:rsid w:val="00E30889"/>
    <w:rsid w:val="00E31AAD"/>
    <w:rsid w:val="00E31ACC"/>
    <w:rsid w:val="00E33DEE"/>
    <w:rsid w:val="00E34323"/>
    <w:rsid w:val="00E34BA7"/>
    <w:rsid w:val="00E36DF3"/>
    <w:rsid w:val="00E40D22"/>
    <w:rsid w:val="00E41108"/>
    <w:rsid w:val="00E41667"/>
    <w:rsid w:val="00E42DD2"/>
    <w:rsid w:val="00E45628"/>
    <w:rsid w:val="00E468E7"/>
    <w:rsid w:val="00E4768E"/>
    <w:rsid w:val="00E4785C"/>
    <w:rsid w:val="00E5767D"/>
    <w:rsid w:val="00E57944"/>
    <w:rsid w:val="00E609C6"/>
    <w:rsid w:val="00E61893"/>
    <w:rsid w:val="00E619C1"/>
    <w:rsid w:val="00E6243E"/>
    <w:rsid w:val="00E625E8"/>
    <w:rsid w:val="00E64BBB"/>
    <w:rsid w:val="00E71055"/>
    <w:rsid w:val="00E71095"/>
    <w:rsid w:val="00E724BC"/>
    <w:rsid w:val="00E75A40"/>
    <w:rsid w:val="00E75F4D"/>
    <w:rsid w:val="00E76663"/>
    <w:rsid w:val="00E77913"/>
    <w:rsid w:val="00E8232B"/>
    <w:rsid w:val="00E843FA"/>
    <w:rsid w:val="00E85BDF"/>
    <w:rsid w:val="00E9034A"/>
    <w:rsid w:val="00E923F5"/>
    <w:rsid w:val="00E93D02"/>
    <w:rsid w:val="00E953D1"/>
    <w:rsid w:val="00EA0976"/>
    <w:rsid w:val="00EA1708"/>
    <w:rsid w:val="00EA1E9E"/>
    <w:rsid w:val="00EA2A05"/>
    <w:rsid w:val="00EA4E71"/>
    <w:rsid w:val="00EB4A4B"/>
    <w:rsid w:val="00EB5EC3"/>
    <w:rsid w:val="00EB60EC"/>
    <w:rsid w:val="00EB7094"/>
    <w:rsid w:val="00EC100B"/>
    <w:rsid w:val="00EC21F0"/>
    <w:rsid w:val="00EC24D6"/>
    <w:rsid w:val="00EC38EF"/>
    <w:rsid w:val="00EC3C6C"/>
    <w:rsid w:val="00EC4946"/>
    <w:rsid w:val="00ED09F3"/>
    <w:rsid w:val="00ED2BA7"/>
    <w:rsid w:val="00ED3EFE"/>
    <w:rsid w:val="00ED4C4E"/>
    <w:rsid w:val="00ED5FC4"/>
    <w:rsid w:val="00EE00AB"/>
    <w:rsid w:val="00EE0389"/>
    <w:rsid w:val="00EE0690"/>
    <w:rsid w:val="00EE0B5F"/>
    <w:rsid w:val="00EE1CC0"/>
    <w:rsid w:val="00EE22BB"/>
    <w:rsid w:val="00EE28C1"/>
    <w:rsid w:val="00EE4150"/>
    <w:rsid w:val="00EE461D"/>
    <w:rsid w:val="00EE4B4A"/>
    <w:rsid w:val="00EE5E0F"/>
    <w:rsid w:val="00EE668D"/>
    <w:rsid w:val="00EF0FF4"/>
    <w:rsid w:val="00EF1834"/>
    <w:rsid w:val="00EF1CC2"/>
    <w:rsid w:val="00EF6029"/>
    <w:rsid w:val="00F005E8"/>
    <w:rsid w:val="00F008D5"/>
    <w:rsid w:val="00F04624"/>
    <w:rsid w:val="00F10E15"/>
    <w:rsid w:val="00F14F50"/>
    <w:rsid w:val="00F15893"/>
    <w:rsid w:val="00F17048"/>
    <w:rsid w:val="00F2469B"/>
    <w:rsid w:val="00F25591"/>
    <w:rsid w:val="00F2640E"/>
    <w:rsid w:val="00F2796E"/>
    <w:rsid w:val="00F30076"/>
    <w:rsid w:val="00F3022D"/>
    <w:rsid w:val="00F34DB6"/>
    <w:rsid w:val="00F40270"/>
    <w:rsid w:val="00F40B66"/>
    <w:rsid w:val="00F40EB9"/>
    <w:rsid w:val="00F4323E"/>
    <w:rsid w:val="00F51731"/>
    <w:rsid w:val="00F573EC"/>
    <w:rsid w:val="00F60699"/>
    <w:rsid w:val="00F61FF1"/>
    <w:rsid w:val="00F63B51"/>
    <w:rsid w:val="00F64039"/>
    <w:rsid w:val="00F6463D"/>
    <w:rsid w:val="00F65CD0"/>
    <w:rsid w:val="00F65D37"/>
    <w:rsid w:val="00F67615"/>
    <w:rsid w:val="00F73BCD"/>
    <w:rsid w:val="00F73FEF"/>
    <w:rsid w:val="00F75C12"/>
    <w:rsid w:val="00F77EBC"/>
    <w:rsid w:val="00F829FF"/>
    <w:rsid w:val="00F83E94"/>
    <w:rsid w:val="00F90D12"/>
    <w:rsid w:val="00F91EE4"/>
    <w:rsid w:val="00F939C6"/>
    <w:rsid w:val="00F94EE0"/>
    <w:rsid w:val="00F966E3"/>
    <w:rsid w:val="00FA0A3E"/>
    <w:rsid w:val="00FA102E"/>
    <w:rsid w:val="00FA3342"/>
    <w:rsid w:val="00FA7686"/>
    <w:rsid w:val="00FB2787"/>
    <w:rsid w:val="00FB3253"/>
    <w:rsid w:val="00FB4C60"/>
    <w:rsid w:val="00FB5B54"/>
    <w:rsid w:val="00FB774A"/>
    <w:rsid w:val="00FC31BD"/>
    <w:rsid w:val="00FC511C"/>
    <w:rsid w:val="00FC5704"/>
    <w:rsid w:val="00FC62D0"/>
    <w:rsid w:val="00FC6463"/>
    <w:rsid w:val="00FC6F4C"/>
    <w:rsid w:val="00FD09E8"/>
    <w:rsid w:val="00FD136D"/>
    <w:rsid w:val="00FD389E"/>
    <w:rsid w:val="00FD3E6A"/>
    <w:rsid w:val="00FD5E34"/>
    <w:rsid w:val="00FD6903"/>
    <w:rsid w:val="00FE0D46"/>
    <w:rsid w:val="00FE14B2"/>
    <w:rsid w:val="00FE1B4F"/>
    <w:rsid w:val="00FE6649"/>
    <w:rsid w:val="00FE6F8F"/>
    <w:rsid w:val="00FF1DD6"/>
    <w:rsid w:val="00FF39C4"/>
    <w:rsid w:val="00FF6894"/>
    <w:rsid w:val="00FF78F7"/>
    <w:rsid w:val="00FF7C07"/>
    <w:rsid w:val="00FF7F4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rules v:ext="edit">
        <o:r id="V:Rule2" type="connector" idref="#AutoShape 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26BC"/>
  </w:style>
  <w:style w:type="paragraph" w:styleId="Titre2">
    <w:name w:val="heading 2"/>
    <w:basedOn w:val="Normal"/>
    <w:link w:val="Titre2Car"/>
    <w:uiPriority w:val="9"/>
    <w:qFormat/>
    <w:rsid w:val="00931D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5">
    <w:name w:val="heading 5"/>
    <w:basedOn w:val="Normal"/>
    <w:next w:val="Normal"/>
    <w:link w:val="Titre5Car"/>
    <w:uiPriority w:val="9"/>
    <w:unhideWhenUsed/>
    <w:qFormat/>
    <w:rsid w:val="00DE3E9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77EFA"/>
    <w:pPr>
      <w:spacing w:after="0" w:line="240" w:lineRule="auto"/>
    </w:pPr>
  </w:style>
  <w:style w:type="paragraph" w:styleId="Paragraphedeliste">
    <w:name w:val="List Paragraph"/>
    <w:basedOn w:val="Normal"/>
    <w:uiPriority w:val="34"/>
    <w:qFormat/>
    <w:rsid w:val="00177EFA"/>
    <w:pPr>
      <w:spacing w:after="0" w:line="240" w:lineRule="auto"/>
      <w:ind w:left="720"/>
      <w:contextualSpacing/>
    </w:pPr>
  </w:style>
  <w:style w:type="table" w:styleId="Grilledutableau">
    <w:name w:val="Table Grid"/>
    <w:basedOn w:val="TableauNormal"/>
    <w:uiPriority w:val="59"/>
    <w:rsid w:val="00635E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3F59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5979"/>
    <w:rPr>
      <w:rFonts w:ascii="Tahoma" w:hAnsi="Tahoma" w:cs="Tahoma"/>
      <w:sz w:val="16"/>
      <w:szCs w:val="16"/>
    </w:rPr>
  </w:style>
  <w:style w:type="paragraph" w:styleId="Titre">
    <w:name w:val="Title"/>
    <w:basedOn w:val="Normal"/>
    <w:link w:val="TitreCar"/>
    <w:qFormat/>
    <w:rsid w:val="00D95A74"/>
    <w:pPr>
      <w:spacing w:after="0" w:line="240" w:lineRule="auto"/>
      <w:jc w:val="center"/>
    </w:pPr>
    <w:rPr>
      <w:rFonts w:ascii="Times New Roman" w:eastAsia="Times New Roman" w:hAnsi="Times New Roman" w:cs="Times New Roman"/>
      <w:b/>
      <w:bCs/>
      <w:sz w:val="24"/>
      <w:szCs w:val="20"/>
      <w:u w:val="single"/>
    </w:rPr>
  </w:style>
  <w:style w:type="character" w:customStyle="1" w:styleId="TitreCar">
    <w:name w:val="Titre Car"/>
    <w:basedOn w:val="Policepardfaut"/>
    <w:link w:val="Titre"/>
    <w:rsid w:val="00D95A74"/>
    <w:rPr>
      <w:rFonts w:ascii="Times New Roman" w:eastAsia="Times New Roman" w:hAnsi="Times New Roman" w:cs="Times New Roman"/>
      <w:b/>
      <w:bCs/>
      <w:sz w:val="24"/>
      <w:szCs w:val="20"/>
      <w:u w:val="single"/>
    </w:rPr>
  </w:style>
  <w:style w:type="paragraph" w:customStyle="1" w:styleId="tiretsuitehirarchisation">
    <w:name w:val="tiret suite hiérarchisation"/>
    <w:basedOn w:val="Normal"/>
    <w:rsid w:val="00D95A74"/>
    <w:pPr>
      <w:numPr>
        <w:numId w:val="1"/>
      </w:numPr>
      <w:spacing w:after="0" w:line="240" w:lineRule="auto"/>
    </w:pPr>
    <w:rPr>
      <w:rFonts w:ascii="Times New Roman" w:eastAsia="Times New Roman" w:hAnsi="Times New Roman" w:cs="Times New Roman"/>
      <w:sz w:val="24"/>
      <w:szCs w:val="24"/>
    </w:rPr>
  </w:style>
  <w:style w:type="paragraph" w:customStyle="1" w:styleId="Paragraphedeliste1">
    <w:name w:val="Paragraphe de liste1"/>
    <w:rsid w:val="00D405B2"/>
    <w:pPr>
      <w:spacing w:after="0" w:line="240" w:lineRule="auto"/>
      <w:ind w:left="720"/>
    </w:pPr>
    <w:rPr>
      <w:rFonts w:ascii="Calibri" w:eastAsia="ヒラギノ角ゴ Pro W3" w:hAnsi="Calibri" w:cs="Times New Roman"/>
      <w:color w:val="000000"/>
      <w:szCs w:val="20"/>
    </w:rPr>
  </w:style>
  <w:style w:type="table" w:customStyle="1" w:styleId="Grilledutableau1">
    <w:name w:val="Grille du tableau1"/>
    <w:basedOn w:val="TableauNormal"/>
    <w:next w:val="Grilledutableau"/>
    <w:uiPriority w:val="59"/>
    <w:rsid w:val="004C726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B46F29"/>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3">
    <w:name w:val="Grille du tableau3"/>
    <w:basedOn w:val="TableauNormal"/>
    <w:next w:val="Grilledutableau"/>
    <w:uiPriority w:val="59"/>
    <w:rsid w:val="00080311"/>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5">
    <w:name w:val="Grille du tableau5"/>
    <w:basedOn w:val="TableauNormal"/>
    <w:next w:val="Grilledutableau"/>
    <w:uiPriority w:val="59"/>
    <w:rsid w:val="0019361A"/>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t1">
    <w:name w:val="st1"/>
    <w:basedOn w:val="Policepardfaut"/>
    <w:rsid w:val="00F966E3"/>
  </w:style>
  <w:style w:type="character" w:styleId="Lienhypertexte">
    <w:name w:val="Hyperlink"/>
    <w:basedOn w:val="Policepardfaut"/>
    <w:uiPriority w:val="99"/>
    <w:unhideWhenUsed/>
    <w:rsid w:val="005E5DF0"/>
    <w:rPr>
      <w:color w:val="0000FF" w:themeColor="hyperlink"/>
      <w:u w:val="single"/>
    </w:rPr>
  </w:style>
  <w:style w:type="paragraph" w:styleId="En-tte">
    <w:name w:val="header"/>
    <w:basedOn w:val="Normal"/>
    <w:link w:val="En-tteCar"/>
    <w:uiPriority w:val="99"/>
    <w:unhideWhenUsed/>
    <w:rsid w:val="005E069F"/>
    <w:pPr>
      <w:tabs>
        <w:tab w:val="center" w:pos="4536"/>
        <w:tab w:val="right" w:pos="9072"/>
      </w:tabs>
      <w:spacing w:after="0" w:line="240" w:lineRule="auto"/>
      <w:jc w:val="center"/>
    </w:pPr>
    <w:rPr>
      <w:rFonts w:eastAsiaTheme="minorHAnsi"/>
      <w:lang w:eastAsia="en-US"/>
    </w:rPr>
  </w:style>
  <w:style w:type="character" w:customStyle="1" w:styleId="En-tteCar">
    <w:name w:val="En-tête Car"/>
    <w:basedOn w:val="Policepardfaut"/>
    <w:link w:val="En-tte"/>
    <w:uiPriority w:val="99"/>
    <w:rsid w:val="005E069F"/>
    <w:rPr>
      <w:rFonts w:eastAsiaTheme="minorHAnsi"/>
      <w:lang w:eastAsia="en-US"/>
    </w:rPr>
  </w:style>
  <w:style w:type="paragraph" w:styleId="Pieddepage">
    <w:name w:val="footer"/>
    <w:basedOn w:val="Normal"/>
    <w:link w:val="PieddepageCar"/>
    <w:uiPriority w:val="99"/>
    <w:semiHidden/>
    <w:unhideWhenUsed/>
    <w:rsid w:val="00DE588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E5882"/>
  </w:style>
  <w:style w:type="character" w:customStyle="1" w:styleId="Titre2Car">
    <w:name w:val="Titre 2 Car"/>
    <w:basedOn w:val="Policepardfaut"/>
    <w:link w:val="Titre2"/>
    <w:uiPriority w:val="9"/>
    <w:rsid w:val="00931DCE"/>
    <w:rPr>
      <w:rFonts w:ascii="Times New Roman" w:eastAsia="Times New Roman" w:hAnsi="Times New Roman" w:cs="Times New Roman"/>
      <w:b/>
      <w:bCs/>
      <w:sz w:val="36"/>
      <w:szCs w:val="36"/>
    </w:rPr>
  </w:style>
  <w:style w:type="paragraph" w:styleId="NormalWeb">
    <w:name w:val="Normal (Web)"/>
    <w:basedOn w:val="Normal"/>
    <w:uiPriority w:val="99"/>
    <w:unhideWhenUsed/>
    <w:rsid w:val="00931DC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931DCE"/>
    <w:rPr>
      <w:b/>
      <w:bCs/>
    </w:rPr>
  </w:style>
  <w:style w:type="character" w:customStyle="1" w:styleId="SansinterligneCar">
    <w:name w:val="Sans interligne Car"/>
    <w:basedOn w:val="Policepardfaut"/>
    <w:link w:val="Sansinterligne"/>
    <w:uiPriority w:val="1"/>
    <w:rsid w:val="00C709C6"/>
  </w:style>
  <w:style w:type="character" w:styleId="Textedelespacerserv">
    <w:name w:val="Placeholder Text"/>
    <w:basedOn w:val="Policepardfaut"/>
    <w:uiPriority w:val="99"/>
    <w:semiHidden/>
    <w:rsid w:val="00630B05"/>
    <w:rPr>
      <w:color w:val="808080"/>
    </w:rPr>
  </w:style>
  <w:style w:type="character" w:styleId="Lienhypertextesuivivisit">
    <w:name w:val="FollowedHyperlink"/>
    <w:basedOn w:val="Policepardfaut"/>
    <w:uiPriority w:val="99"/>
    <w:semiHidden/>
    <w:unhideWhenUsed/>
    <w:rsid w:val="00DE3E9A"/>
    <w:rPr>
      <w:color w:val="800080" w:themeColor="followedHyperlink"/>
      <w:u w:val="single"/>
    </w:rPr>
  </w:style>
  <w:style w:type="character" w:customStyle="1" w:styleId="Titre5Car">
    <w:name w:val="Titre 5 Car"/>
    <w:basedOn w:val="Policepardfaut"/>
    <w:link w:val="Titre5"/>
    <w:uiPriority w:val="9"/>
    <w:rsid w:val="00DE3E9A"/>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931DC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itre5">
    <w:name w:val="heading 5"/>
    <w:basedOn w:val="Normal"/>
    <w:next w:val="Normal"/>
    <w:link w:val="Titre5Car"/>
    <w:uiPriority w:val="9"/>
    <w:unhideWhenUsed/>
    <w:qFormat/>
    <w:rsid w:val="00DE3E9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77EFA"/>
    <w:pPr>
      <w:spacing w:after="0" w:line="240" w:lineRule="auto"/>
    </w:pPr>
  </w:style>
  <w:style w:type="paragraph" w:styleId="Paragraphedeliste">
    <w:name w:val="List Paragraph"/>
    <w:basedOn w:val="Normal"/>
    <w:uiPriority w:val="34"/>
    <w:qFormat/>
    <w:rsid w:val="00177EFA"/>
    <w:pPr>
      <w:spacing w:after="0" w:line="240" w:lineRule="auto"/>
      <w:ind w:left="720"/>
      <w:contextualSpacing/>
    </w:pPr>
  </w:style>
  <w:style w:type="table" w:styleId="Grilledutableau">
    <w:name w:val="Table Grid"/>
    <w:basedOn w:val="TableauNormal"/>
    <w:uiPriority w:val="59"/>
    <w:rsid w:val="00635E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edebulles">
    <w:name w:val="Balloon Text"/>
    <w:basedOn w:val="Normal"/>
    <w:link w:val="TextedebullesCar"/>
    <w:uiPriority w:val="99"/>
    <w:semiHidden/>
    <w:unhideWhenUsed/>
    <w:rsid w:val="003F597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5979"/>
    <w:rPr>
      <w:rFonts w:ascii="Tahoma" w:hAnsi="Tahoma" w:cs="Tahoma"/>
      <w:sz w:val="16"/>
      <w:szCs w:val="16"/>
    </w:rPr>
  </w:style>
  <w:style w:type="paragraph" w:styleId="Titre">
    <w:name w:val="Title"/>
    <w:basedOn w:val="Normal"/>
    <w:link w:val="TitreCar"/>
    <w:qFormat/>
    <w:rsid w:val="00D95A74"/>
    <w:pPr>
      <w:spacing w:after="0" w:line="240" w:lineRule="auto"/>
      <w:jc w:val="center"/>
    </w:pPr>
    <w:rPr>
      <w:rFonts w:ascii="Times New Roman" w:eastAsia="Times New Roman" w:hAnsi="Times New Roman" w:cs="Times New Roman"/>
      <w:b/>
      <w:bCs/>
      <w:sz w:val="24"/>
      <w:szCs w:val="20"/>
      <w:u w:val="single"/>
    </w:rPr>
  </w:style>
  <w:style w:type="character" w:customStyle="1" w:styleId="TitreCar">
    <w:name w:val="Titre Car"/>
    <w:basedOn w:val="Policepardfaut"/>
    <w:link w:val="Titre"/>
    <w:rsid w:val="00D95A74"/>
    <w:rPr>
      <w:rFonts w:ascii="Times New Roman" w:eastAsia="Times New Roman" w:hAnsi="Times New Roman" w:cs="Times New Roman"/>
      <w:b/>
      <w:bCs/>
      <w:sz w:val="24"/>
      <w:szCs w:val="20"/>
      <w:u w:val="single"/>
    </w:rPr>
  </w:style>
  <w:style w:type="paragraph" w:customStyle="1" w:styleId="tiretsuitehirarchisation">
    <w:name w:val="tiret suite hiérarchisation"/>
    <w:basedOn w:val="Normal"/>
    <w:rsid w:val="00D95A74"/>
    <w:pPr>
      <w:numPr>
        <w:numId w:val="1"/>
      </w:numPr>
      <w:spacing w:after="0" w:line="240" w:lineRule="auto"/>
    </w:pPr>
    <w:rPr>
      <w:rFonts w:ascii="Times New Roman" w:eastAsia="Times New Roman" w:hAnsi="Times New Roman" w:cs="Times New Roman"/>
      <w:sz w:val="24"/>
      <w:szCs w:val="24"/>
    </w:rPr>
  </w:style>
  <w:style w:type="paragraph" w:customStyle="1" w:styleId="Paragraphedeliste1">
    <w:name w:val="Paragraphe de liste1"/>
    <w:rsid w:val="00D405B2"/>
    <w:pPr>
      <w:spacing w:after="0" w:line="240" w:lineRule="auto"/>
      <w:ind w:left="720"/>
    </w:pPr>
    <w:rPr>
      <w:rFonts w:ascii="Calibri" w:eastAsia="ヒラギノ角ゴ Pro W3" w:hAnsi="Calibri" w:cs="Times New Roman"/>
      <w:color w:val="000000"/>
      <w:szCs w:val="20"/>
    </w:rPr>
  </w:style>
  <w:style w:type="table" w:customStyle="1" w:styleId="Grilledutableau1">
    <w:name w:val="Grille du tableau1"/>
    <w:basedOn w:val="TableauNormal"/>
    <w:next w:val="Grilledutableau"/>
    <w:uiPriority w:val="59"/>
    <w:rsid w:val="004C726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2">
    <w:name w:val="Grille du tableau2"/>
    <w:basedOn w:val="TableauNormal"/>
    <w:next w:val="Grilledutableau"/>
    <w:uiPriority w:val="59"/>
    <w:rsid w:val="00B46F29"/>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3">
    <w:name w:val="Grille du tableau3"/>
    <w:basedOn w:val="TableauNormal"/>
    <w:next w:val="Grilledutableau"/>
    <w:uiPriority w:val="59"/>
    <w:rsid w:val="00080311"/>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lledutableau5">
    <w:name w:val="Grille du tableau5"/>
    <w:basedOn w:val="TableauNormal"/>
    <w:next w:val="Grilledutableau"/>
    <w:uiPriority w:val="59"/>
    <w:rsid w:val="0019361A"/>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st1">
    <w:name w:val="st1"/>
    <w:basedOn w:val="Policepardfaut"/>
    <w:rsid w:val="00F966E3"/>
  </w:style>
  <w:style w:type="character" w:styleId="Lienhypertexte">
    <w:name w:val="Hyperlink"/>
    <w:basedOn w:val="Policepardfaut"/>
    <w:uiPriority w:val="99"/>
    <w:unhideWhenUsed/>
    <w:rsid w:val="005E5DF0"/>
    <w:rPr>
      <w:color w:val="0000FF" w:themeColor="hyperlink"/>
      <w:u w:val="single"/>
    </w:rPr>
  </w:style>
  <w:style w:type="paragraph" w:styleId="En-tte">
    <w:name w:val="header"/>
    <w:basedOn w:val="Normal"/>
    <w:link w:val="En-tteCar"/>
    <w:uiPriority w:val="99"/>
    <w:unhideWhenUsed/>
    <w:rsid w:val="005E069F"/>
    <w:pPr>
      <w:tabs>
        <w:tab w:val="center" w:pos="4536"/>
        <w:tab w:val="right" w:pos="9072"/>
      </w:tabs>
      <w:spacing w:after="0" w:line="240" w:lineRule="auto"/>
      <w:jc w:val="center"/>
    </w:pPr>
    <w:rPr>
      <w:rFonts w:eastAsiaTheme="minorHAnsi"/>
      <w:lang w:eastAsia="en-US"/>
    </w:rPr>
  </w:style>
  <w:style w:type="character" w:customStyle="1" w:styleId="En-tteCar">
    <w:name w:val="En-tête Car"/>
    <w:basedOn w:val="Policepardfaut"/>
    <w:link w:val="En-tte"/>
    <w:uiPriority w:val="99"/>
    <w:rsid w:val="005E069F"/>
    <w:rPr>
      <w:rFonts w:eastAsiaTheme="minorHAnsi"/>
      <w:lang w:eastAsia="en-US"/>
    </w:rPr>
  </w:style>
  <w:style w:type="paragraph" w:styleId="Pieddepage">
    <w:name w:val="footer"/>
    <w:basedOn w:val="Normal"/>
    <w:link w:val="PieddepageCar"/>
    <w:uiPriority w:val="99"/>
    <w:semiHidden/>
    <w:unhideWhenUsed/>
    <w:rsid w:val="00DE5882"/>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DE5882"/>
  </w:style>
  <w:style w:type="character" w:customStyle="1" w:styleId="Titre2Car">
    <w:name w:val="Titre 2 Car"/>
    <w:basedOn w:val="Policepardfaut"/>
    <w:link w:val="Titre2"/>
    <w:uiPriority w:val="9"/>
    <w:rsid w:val="00931DCE"/>
    <w:rPr>
      <w:rFonts w:ascii="Times New Roman" w:eastAsia="Times New Roman" w:hAnsi="Times New Roman" w:cs="Times New Roman"/>
      <w:b/>
      <w:bCs/>
      <w:sz w:val="36"/>
      <w:szCs w:val="36"/>
    </w:rPr>
  </w:style>
  <w:style w:type="paragraph" w:styleId="NormalWeb">
    <w:name w:val="Normal (Web)"/>
    <w:basedOn w:val="Normal"/>
    <w:uiPriority w:val="99"/>
    <w:unhideWhenUsed/>
    <w:rsid w:val="00931DCE"/>
    <w:pPr>
      <w:spacing w:before="100" w:beforeAutospacing="1" w:after="100" w:afterAutospacing="1" w:line="240" w:lineRule="auto"/>
    </w:pPr>
    <w:rPr>
      <w:rFonts w:ascii="Times New Roman" w:eastAsia="Times New Roman" w:hAnsi="Times New Roman" w:cs="Times New Roman"/>
      <w:sz w:val="24"/>
      <w:szCs w:val="24"/>
    </w:rPr>
  </w:style>
  <w:style w:type="character" w:styleId="lev">
    <w:name w:val="Strong"/>
    <w:basedOn w:val="Policepardfaut"/>
    <w:uiPriority w:val="22"/>
    <w:qFormat/>
    <w:rsid w:val="00931DCE"/>
    <w:rPr>
      <w:b/>
      <w:bCs/>
    </w:rPr>
  </w:style>
  <w:style w:type="character" w:customStyle="1" w:styleId="SansinterligneCar">
    <w:name w:val="Sans interligne Car"/>
    <w:basedOn w:val="Policepardfaut"/>
    <w:link w:val="Sansinterligne"/>
    <w:uiPriority w:val="1"/>
    <w:rsid w:val="00C709C6"/>
  </w:style>
  <w:style w:type="character" w:styleId="Textedelespacerserv">
    <w:name w:val="Placeholder Text"/>
    <w:basedOn w:val="Policepardfaut"/>
    <w:uiPriority w:val="99"/>
    <w:semiHidden/>
    <w:rsid w:val="00630B05"/>
    <w:rPr>
      <w:color w:val="808080"/>
    </w:rPr>
  </w:style>
  <w:style w:type="character" w:styleId="Lienhypertextesuivivisit">
    <w:name w:val="FollowedHyperlink"/>
    <w:basedOn w:val="Policepardfaut"/>
    <w:uiPriority w:val="99"/>
    <w:semiHidden/>
    <w:unhideWhenUsed/>
    <w:rsid w:val="00DE3E9A"/>
    <w:rPr>
      <w:color w:val="800080" w:themeColor="followedHyperlink"/>
      <w:u w:val="single"/>
    </w:rPr>
  </w:style>
  <w:style w:type="character" w:customStyle="1" w:styleId="Titre5Car">
    <w:name w:val="Titre 5 Car"/>
    <w:basedOn w:val="Policepardfaut"/>
    <w:link w:val="Titre5"/>
    <w:uiPriority w:val="9"/>
    <w:rsid w:val="00DE3E9A"/>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46688698">
      <w:bodyDiv w:val="1"/>
      <w:marLeft w:val="0"/>
      <w:marRight w:val="0"/>
      <w:marTop w:val="0"/>
      <w:marBottom w:val="0"/>
      <w:divBdr>
        <w:top w:val="none" w:sz="0" w:space="0" w:color="auto"/>
        <w:left w:val="none" w:sz="0" w:space="0" w:color="auto"/>
        <w:bottom w:val="none" w:sz="0" w:space="0" w:color="auto"/>
        <w:right w:val="none" w:sz="0" w:space="0" w:color="auto"/>
      </w:divBdr>
    </w:div>
    <w:div w:id="139730315">
      <w:bodyDiv w:val="1"/>
      <w:marLeft w:val="0"/>
      <w:marRight w:val="0"/>
      <w:marTop w:val="0"/>
      <w:marBottom w:val="0"/>
      <w:divBdr>
        <w:top w:val="none" w:sz="0" w:space="0" w:color="auto"/>
        <w:left w:val="none" w:sz="0" w:space="0" w:color="auto"/>
        <w:bottom w:val="none" w:sz="0" w:space="0" w:color="auto"/>
        <w:right w:val="none" w:sz="0" w:space="0" w:color="auto"/>
      </w:divBdr>
    </w:div>
    <w:div w:id="200484861">
      <w:bodyDiv w:val="1"/>
      <w:marLeft w:val="0"/>
      <w:marRight w:val="0"/>
      <w:marTop w:val="0"/>
      <w:marBottom w:val="0"/>
      <w:divBdr>
        <w:top w:val="none" w:sz="0" w:space="0" w:color="auto"/>
        <w:left w:val="none" w:sz="0" w:space="0" w:color="auto"/>
        <w:bottom w:val="none" w:sz="0" w:space="0" w:color="auto"/>
        <w:right w:val="none" w:sz="0" w:space="0" w:color="auto"/>
      </w:divBdr>
      <w:divsChild>
        <w:div w:id="58942338">
          <w:marLeft w:val="0"/>
          <w:marRight w:val="0"/>
          <w:marTop w:val="0"/>
          <w:marBottom w:val="0"/>
          <w:divBdr>
            <w:top w:val="none" w:sz="0" w:space="0" w:color="auto"/>
            <w:left w:val="none" w:sz="0" w:space="0" w:color="auto"/>
            <w:bottom w:val="none" w:sz="0" w:space="0" w:color="auto"/>
            <w:right w:val="none" w:sz="0" w:space="0" w:color="auto"/>
          </w:divBdr>
          <w:divsChild>
            <w:div w:id="1744374448">
              <w:marLeft w:val="0"/>
              <w:marRight w:val="0"/>
              <w:marTop w:val="0"/>
              <w:marBottom w:val="0"/>
              <w:divBdr>
                <w:top w:val="none" w:sz="0" w:space="0" w:color="auto"/>
                <w:left w:val="none" w:sz="0" w:space="0" w:color="auto"/>
                <w:bottom w:val="none" w:sz="0" w:space="0" w:color="auto"/>
                <w:right w:val="none" w:sz="0" w:space="0" w:color="auto"/>
              </w:divBdr>
              <w:divsChild>
                <w:div w:id="206990593">
                  <w:marLeft w:val="0"/>
                  <w:marRight w:val="0"/>
                  <w:marTop w:val="0"/>
                  <w:marBottom w:val="0"/>
                  <w:divBdr>
                    <w:top w:val="none" w:sz="0" w:space="0" w:color="auto"/>
                    <w:left w:val="none" w:sz="0" w:space="0" w:color="auto"/>
                    <w:bottom w:val="none" w:sz="0" w:space="0" w:color="auto"/>
                    <w:right w:val="none" w:sz="0" w:space="0" w:color="auto"/>
                  </w:divBdr>
                  <w:divsChild>
                    <w:div w:id="872419389">
                      <w:marLeft w:val="0"/>
                      <w:marRight w:val="0"/>
                      <w:marTop w:val="0"/>
                      <w:marBottom w:val="0"/>
                      <w:divBdr>
                        <w:top w:val="none" w:sz="0" w:space="0" w:color="auto"/>
                        <w:left w:val="none" w:sz="0" w:space="0" w:color="auto"/>
                        <w:bottom w:val="none" w:sz="0" w:space="0" w:color="auto"/>
                        <w:right w:val="none" w:sz="0" w:space="0" w:color="auto"/>
                      </w:divBdr>
                      <w:divsChild>
                        <w:div w:id="690570086">
                          <w:marLeft w:val="0"/>
                          <w:marRight w:val="0"/>
                          <w:marTop w:val="0"/>
                          <w:marBottom w:val="0"/>
                          <w:divBdr>
                            <w:top w:val="none" w:sz="0" w:space="0" w:color="auto"/>
                            <w:left w:val="none" w:sz="0" w:space="0" w:color="auto"/>
                            <w:bottom w:val="none" w:sz="0" w:space="0" w:color="auto"/>
                            <w:right w:val="none" w:sz="0" w:space="0" w:color="auto"/>
                          </w:divBdr>
                          <w:divsChild>
                            <w:div w:id="1251431861">
                              <w:marLeft w:val="0"/>
                              <w:marRight w:val="0"/>
                              <w:marTop w:val="0"/>
                              <w:marBottom w:val="0"/>
                              <w:divBdr>
                                <w:top w:val="none" w:sz="0" w:space="0" w:color="auto"/>
                                <w:left w:val="none" w:sz="0" w:space="0" w:color="auto"/>
                                <w:bottom w:val="none" w:sz="0" w:space="0" w:color="auto"/>
                                <w:right w:val="none" w:sz="0" w:space="0" w:color="auto"/>
                              </w:divBdr>
                              <w:divsChild>
                                <w:div w:id="1912691643">
                                  <w:marLeft w:val="0"/>
                                  <w:marRight w:val="0"/>
                                  <w:marTop w:val="0"/>
                                  <w:marBottom w:val="0"/>
                                  <w:divBdr>
                                    <w:top w:val="none" w:sz="0" w:space="0" w:color="auto"/>
                                    <w:left w:val="none" w:sz="0" w:space="0" w:color="auto"/>
                                    <w:bottom w:val="none" w:sz="0" w:space="0" w:color="auto"/>
                                    <w:right w:val="none" w:sz="0" w:space="0" w:color="auto"/>
                                  </w:divBdr>
                                  <w:divsChild>
                                    <w:div w:id="159640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5332804">
      <w:bodyDiv w:val="1"/>
      <w:marLeft w:val="0"/>
      <w:marRight w:val="0"/>
      <w:marTop w:val="0"/>
      <w:marBottom w:val="0"/>
      <w:divBdr>
        <w:top w:val="none" w:sz="0" w:space="0" w:color="auto"/>
        <w:left w:val="none" w:sz="0" w:space="0" w:color="auto"/>
        <w:bottom w:val="none" w:sz="0" w:space="0" w:color="auto"/>
        <w:right w:val="none" w:sz="0" w:space="0" w:color="auto"/>
      </w:divBdr>
    </w:div>
    <w:div w:id="413862979">
      <w:bodyDiv w:val="1"/>
      <w:marLeft w:val="0"/>
      <w:marRight w:val="0"/>
      <w:marTop w:val="0"/>
      <w:marBottom w:val="0"/>
      <w:divBdr>
        <w:top w:val="none" w:sz="0" w:space="0" w:color="auto"/>
        <w:left w:val="none" w:sz="0" w:space="0" w:color="auto"/>
        <w:bottom w:val="none" w:sz="0" w:space="0" w:color="auto"/>
        <w:right w:val="none" w:sz="0" w:space="0" w:color="auto"/>
      </w:divBdr>
    </w:div>
    <w:div w:id="521433753">
      <w:bodyDiv w:val="1"/>
      <w:marLeft w:val="0"/>
      <w:marRight w:val="0"/>
      <w:marTop w:val="0"/>
      <w:marBottom w:val="0"/>
      <w:divBdr>
        <w:top w:val="none" w:sz="0" w:space="0" w:color="auto"/>
        <w:left w:val="none" w:sz="0" w:space="0" w:color="auto"/>
        <w:bottom w:val="none" w:sz="0" w:space="0" w:color="auto"/>
        <w:right w:val="none" w:sz="0" w:space="0" w:color="auto"/>
      </w:divBdr>
    </w:div>
    <w:div w:id="705329038">
      <w:bodyDiv w:val="1"/>
      <w:marLeft w:val="0"/>
      <w:marRight w:val="0"/>
      <w:marTop w:val="0"/>
      <w:marBottom w:val="0"/>
      <w:divBdr>
        <w:top w:val="none" w:sz="0" w:space="0" w:color="auto"/>
        <w:left w:val="none" w:sz="0" w:space="0" w:color="auto"/>
        <w:bottom w:val="none" w:sz="0" w:space="0" w:color="auto"/>
        <w:right w:val="none" w:sz="0" w:space="0" w:color="auto"/>
      </w:divBdr>
    </w:div>
    <w:div w:id="747845027">
      <w:bodyDiv w:val="1"/>
      <w:marLeft w:val="0"/>
      <w:marRight w:val="0"/>
      <w:marTop w:val="0"/>
      <w:marBottom w:val="0"/>
      <w:divBdr>
        <w:top w:val="none" w:sz="0" w:space="0" w:color="auto"/>
        <w:left w:val="none" w:sz="0" w:space="0" w:color="auto"/>
        <w:bottom w:val="none" w:sz="0" w:space="0" w:color="auto"/>
        <w:right w:val="none" w:sz="0" w:space="0" w:color="auto"/>
      </w:divBdr>
    </w:div>
    <w:div w:id="968634734">
      <w:bodyDiv w:val="1"/>
      <w:marLeft w:val="0"/>
      <w:marRight w:val="0"/>
      <w:marTop w:val="0"/>
      <w:marBottom w:val="0"/>
      <w:divBdr>
        <w:top w:val="none" w:sz="0" w:space="0" w:color="auto"/>
        <w:left w:val="none" w:sz="0" w:space="0" w:color="auto"/>
        <w:bottom w:val="none" w:sz="0" w:space="0" w:color="auto"/>
        <w:right w:val="none" w:sz="0" w:space="0" w:color="auto"/>
      </w:divBdr>
    </w:div>
    <w:div w:id="1009677095">
      <w:bodyDiv w:val="1"/>
      <w:marLeft w:val="0"/>
      <w:marRight w:val="0"/>
      <w:marTop w:val="0"/>
      <w:marBottom w:val="0"/>
      <w:divBdr>
        <w:top w:val="none" w:sz="0" w:space="0" w:color="auto"/>
        <w:left w:val="none" w:sz="0" w:space="0" w:color="auto"/>
        <w:bottom w:val="none" w:sz="0" w:space="0" w:color="auto"/>
        <w:right w:val="none" w:sz="0" w:space="0" w:color="auto"/>
      </w:divBdr>
      <w:divsChild>
        <w:div w:id="1500077895">
          <w:marLeft w:val="0"/>
          <w:marRight w:val="0"/>
          <w:marTop w:val="0"/>
          <w:marBottom w:val="0"/>
          <w:divBdr>
            <w:top w:val="none" w:sz="0" w:space="0" w:color="auto"/>
            <w:left w:val="none" w:sz="0" w:space="0" w:color="auto"/>
            <w:bottom w:val="none" w:sz="0" w:space="0" w:color="auto"/>
            <w:right w:val="none" w:sz="0" w:space="0" w:color="auto"/>
          </w:divBdr>
          <w:divsChild>
            <w:div w:id="764375954">
              <w:marLeft w:val="0"/>
              <w:marRight w:val="0"/>
              <w:marTop w:val="0"/>
              <w:marBottom w:val="0"/>
              <w:divBdr>
                <w:top w:val="none" w:sz="0" w:space="0" w:color="auto"/>
                <w:left w:val="none" w:sz="0" w:space="0" w:color="auto"/>
                <w:bottom w:val="none" w:sz="0" w:space="0" w:color="auto"/>
                <w:right w:val="none" w:sz="0" w:space="0" w:color="auto"/>
              </w:divBdr>
              <w:divsChild>
                <w:div w:id="1627467897">
                  <w:marLeft w:val="0"/>
                  <w:marRight w:val="0"/>
                  <w:marTop w:val="0"/>
                  <w:marBottom w:val="0"/>
                  <w:divBdr>
                    <w:top w:val="none" w:sz="0" w:space="0" w:color="auto"/>
                    <w:left w:val="none" w:sz="0" w:space="0" w:color="auto"/>
                    <w:bottom w:val="none" w:sz="0" w:space="0" w:color="auto"/>
                    <w:right w:val="none" w:sz="0" w:space="0" w:color="auto"/>
                  </w:divBdr>
                  <w:divsChild>
                    <w:div w:id="341205004">
                      <w:marLeft w:val="0"/>
                      <w:marRight w:val="0"/>
                      <w:marTop w:val="0"/>
                      <w:marBottom w:val="0"/>
                      <w:divBdr>
                        <w:top w:val="none" w:sz="0" w:space="0" w:color="auto"/>
                        <w:left w:val="none" w:sz="0" w:space="0" w:color="auto"/>
                        <w:bottom w:val="none" w:sz="0" w:space="0" w:color="auto"/>
                        <w:right w:val="none" w:sz="0" w:space="0" w:color="auto"/>
                      </w:divBdr>
                      <w:divsChild>
                        <w:div w:id="288629142">
                          <w:marLeft w:val="0"/>
                          <w:marRight w:val="0"/>
                          <w:marTop w:val="0"/>
                          <w:marBottom w:val="0"/>
                          <w:divBdr>
                            <w:top w:val="none" w:sz="0" w:space="0" w:color="auto"/>
                            <w:left w:val="none" w:sz="0" w:space="0" w:color="auto"/>
                            <w:bottom w:val="none" w:sz="0" w:space="0" w:color="auto"/>
                            <w:right w:val="none" w:sz="0" w:space="0" w:color="auto"/>
                          </w:divBdr>
                          <w:divsChild>
                            <w:div w:id="820855730">
                              <w:marLeft w:val="0"/>
                              <w:marRight w:val="0"/>
                              <w:marTop w:val="0"/>
                              <w:marBottom w:val="0"/>
                              <w:divBdr>
                                <w:top w:val="none" w:sz="0" w:space="0" w:color="auto"/>
                                <w:left w:val="none" w:sz="0" w:space="0" w:color="auto"/>
                                <w:bottom w:val="none" w:sz="0" w:space="0" w:color="auto"/>
                                <w:right w:val="none" w:sz="0" w:space="0" w:color="auto"/>
                              </w:divBdr>
                              <w:divsChild>
                                <w:div w:id="1143155637">
                                  <w:marLeft w:val="0"/>
                                  <w:marRight w:val="0"/>
                                  <w:marTop w:val="0"/>
                                  <w:marBottom w:val="0"/>
                                  <w:divBdr>
                                    <w:top w:val="none" w:sz="0" w:space="0" w:color="auto"/>
                                    <w:left w:val="none" w:sz="0" w:space="0" w:color="auto"/>
                                    <w:bottom w:val="none" w:sz="0" w:space="0" w:color="auto"/>
                                    <w:right w:val="none" w:sz="0" w:space="0" w:color="auto"/>
                                  </w:divBdr>
                                </w:div>
                                <w:div w:id="968165051">
                                  <w:marLeft w:val="0"/>
                                  <w:marRight w:val="0"/>
                                  <w:marTop w:val="0"/>
                                  <w:marBottom w:val="0"/>
                                  <w:divBdr>
                                    <w:top w:val="none" w:sz="0" w:space="0" w:color="auto"/>
                                    <w:left w:val="none" w:sz="0" w:space="0" w:color="auto"/>
                                    <w:bottom w:val="none" w:sz="0" w:space="0" w:color="auto"/>
                                    <w:right w:val="none" w:sz="0" w:space="0" w:color="auto"/>
                                  </w:divBdr>
                                </w:div>
                                <w:div w:id="98016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572015">
      <w:bodyDiv w:val="1"/>
      <w:marLeft w:val="0"/>
      <w:marRight w:val="0"/>
      <w:marTop w:val="0"/>
      <w:marBottom w:val="0"/>
      <w:divBdr>
        <w:top w:val="none" w:sz="0" w:space="0" w:color="auto"/>
        <w:left w:val="none" w:sz="0" w:space="0" w:color="auto"/>
        <w:bottom w:val="none" w:sz="0" w:space="0" w:color="auto"/>
        <w:right w:val="none" w:sz="0" w:space="0" w:color="auto"/>
      </w:divBdr>
    </w:div>
    <w:div w:id="1136412033">
      <w:bodyDiv w:val="1"/>
      <w:marLeft w:val="0"/>
      <w:marRight w:val="0"/>
      <w:marTop w:val="0"/>
      <w:marBottom w:val="0"/>
      <w:divBdr>
        <w:top w:val="none" w:sz="0" w:space="0" w:color="auto"/>
        <w:left w:val="none" w:sz="0" w:space="0" w:color="auto"/>
        <w:bottom w:val="none" w:sz="0" w:space="0" w:color="auto"/>
        <w:right w:val="none" w:sz="0" w:space="0" w:color="auto"/>
      </w:divBdr>
    </w:div>
    <w:div w:id="1241986362">
      <w:bodyDiv w:val="1"/>
      <w:marLeft w:val="0"/>
      <w:marRight w:val="0"/>
      <w:marTop w:val="0"/>
      <w:marBottom w:val="0"/>
      <w:divBdr>
        <w:top w:val="none" w:sz="0" w:space="0" w:color="auto"/>
        <w:left w:val="none" w:sz="0" w:space="0" w:color="auto"/>
        <w:bottom w:val="none" w:sz="0" w:space="0" w:color="auto"/>
        <w:right w:val="none" w:sz="0" w:space="0" w:color="auto"/>
      </w:divBdr>
      <w:divsChild>
        <w:div w:id="398675088">
          <w:marLeft w:val="0"/>
          <w:marRight w:val="0"/>
          <w:marTop w:val="0"/>
          <w:marBottom w:val="0"/>
          <w:divBdr>
            <w:top w:val="none" w:sz="0" w:space="0" w:color="auto"/>
            <w:left w:val="none" w:sz="0" w:space="0" w:color="auto"/>
            <w:bottom w:val="none" w:sz="0" w:space="0" w:color="auto"/>
            <w:right w:val="none" w:sz="0" w:space="0" w:color="auto"/>
          </w:divBdr>
          <w:divsChild>
            <w:div w:id="2068727093">
              <w:marLeft w:val="0"/>
              <w:marRight w:val="0"/>
              <w:marTop w:val="0"/>
              <w:marBottom w:val="0"/>
              <w:divBdr>
                <w:top w:val="none" w:sz="0" w:space="0" w:color="auto"/>
                <w:left w:val="none" w:sz="0" w:space="0" w:color="auto"/>
                <w:bottom w:val="none" w:sz="0" w:space="0" w:color="auto"/>
                <w:right w:val="none" w:sz="0" w:space="0" w:color="auto"/>
              </w:divBdr>
              <w:divsChild>
                <w:div w:id="834421621">
                  <w:marLeft w:val="0"/>
                  <w:marRight w:val="0"/>
                  <w:marTop w:val="0"/>
                  <w:marBottom w:val="0"/>
                  <w:divBdr>
                    <w:top w:val="none" w:sz="0" w:space="0" w:color="auto"/>
                    <w:left w:val="none" w:sz="0" w:space="0" w:color="auto"/>
                    <w:bottom w:val="none" w:sz="0" w:space="0" w:color="auto"/>
                    <w:right w:val="none" w:sz="0" w:space="0" w:color="auto"/>
                  </w:divBdr>
                  <w:divsChild>
                    <w:div w:id="770584667">
                      <w:marLeft w:val="0"/>
                      <w:marRight w:val="0"/>
                      <w:marTop w:val="0"/>
                      <w:marBottom w:val="0"/>
                      <w:divBdr>
                        <w:top w:val="none" w:sz="0" w:space="0" w:color="auto"/>
                        <w:left w:val="none" w:sz="0" w:space="0" w:color="auto"/>
                        <w:bottom w:val="none" w:sz="0" w:space="0" w:color="auto"/>
                        <w:right w:val="none" w:sz="0" w:space="0" w:color="auto"/>
                      </w:divBdr>
                      <w:divsChild>
                        <w:div w:id="198962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2301573">
      <w:bodyDiv w:val="1"/>
      <w:marLeft w:val="0"/>
      <w:marRight w:val="0"/>
      <w:marTop w:val="0"/>
      <w:marBottom w:val="0"/>
      <w:divBdr>
        <w:top w:val="none" w:sz="0" w:space="0" w:color="auto"/>
        <w:left w:val="none" w:sz="0" w:space="0" w:color="auto"/>
        <w:bottom w:val="none" w:sz="0" w:space="0" w:color="auto"/>
        <w:right w:val="none" w:sz="0" w:space="0" w:color="auto"/>
      </w:divBdr>
    </w:div>
    <w:div w:id="1246038330">
      <w:bodyDiv w:val="1"/>
      <w:marLeft w:val="0"/>
      <w:marRight w:val="0"/>
      <w:marTop w:val="0"/>
      <w:marBottom w:val="0"/>
      <w:divBdr>
        <w:top w:val="none" w:sz="0" w:space="0" w:color="auto"/>
        <w:left w:val="none" w:sz="0" w:space="0" w:color="auto"/>
        <w:bottom w:val="none" w:sz="0" w:space="0" w:color="auto"/>
        <w:right w:val="none" w:sz="0" w:space="0" w:color="auto"/>
      </w:divBdr>
    </w:div>
    <w:div w:id="1476408503">
      <w:bodyDiv w:val="1"/>
      <w:marLeft w:val="0"/>
      <w:marRight w:val="0"/>
      <w:marTop w:val="0"/>
      <w:marBottom w:val="0"/>
      <w:divBdr>
        <w:top w:val="none" w:sz="0" w:space="0" w:color="auto"/>
        <w:left w:val="none" w:sz="0" w:space="0" w:color="auto"/>
        <w:bottom w:val="none" w:sz="0" w:space="0" w:color="auto"/>
        <w:right w:val="none" w:sz="0" w:space="0" w:color="auto"/>
      </w:divBdr>
    </w:div>
    <w:div w:id="1498840508">
      <w:bodyDiv w:val="1"/>
      <w:marLeft w:val="0"/>
      <w:marRight w:val="0"/>
      <w:marTop w:val="0"/>
      <w:marBottom w:val="0"/>
      <w:divBdr>
        <w:top w:val="none" w:sz="0" w:space="0" w:color="auto"/>
        <w:left w:val="none" w:sz="0" w:space="0" w:color="auto"/>
        <w:bottom w:val="none" w:sz="0" w:space="0" w:color="auto"/>
        <w:right w:val="none" w:sz="0" w:space="0" w:color="auto"/>
      </w:divBdr>
    </w:div>
    <w:div w:id="1743990236">
      <w:bodyDiv w:val="1"/>
      <w:marLeft w:val="0"/>
      <w:marRight w:val="0"/>
      <w:marTop w:val="0"/>
      <w:marBottom w:val="0"/>
      <w:divBdr>
        <w:top w:val="none" w:sz="0" w:space="0" w:color="auto"/>
        <w:left w:val="none" w:sz="0" w:space="0" w:color="auto"/>
        <w:bottom w:val="none" w:sz="0" w:space="0" w:color="auto"/>
        <w:right w:val="none" w:sz="0" w:space="0" w:color="auto"/>
      </w:divBdr>
      <w:divsChild>
        <w:div w:id="945230919">
          <w:marLeft w:val="0"/>
          <w:marRight w:val="0"/>
          <w:marTop w:val="0"/>
          <w:marBottom w:val="0"/>
          <w:divBdr>
            <w:top w:val="none" w:sz="0" w:space="0" w:color="auto"/>
            <w:left w:val="none" w:sz="0" w:space="0" w:color="auto"/>
            <w:bottom w:val="none" w:sz="0" w:space="0" w:color="auto"/>
            <w:right w:val="none" w:sz="0" w:space="0" w:color="auto"/>
          </w:divBdr>
          <w:divsChild>
            <w:div w:id="97262178">
              <w:marLeft w:val="0"/>
              <w:marRight w:val="0"/>
              <w:marTop w:val="0"/>
              <w:marBottom w:val="0"/>
              <w:divBdr>
                <w:top w:val="none" w:sz="0" w:space="0" w:color="auto"/>
                <w:left w:val="none" w:sz="0" w:space="0" w:color="auto"/>
                <w:bottom w:val="none" w:sz="0" w:space="0" w:color="auto"/>
                <w:right w:val="none" w:sz="0" w:space="0" w:color="auto"/>
              </w:divBdr>
              <w:divsChild>
                <w:div w:id="737094122">
                  <w:marLeft w:val="0"/>
                  <w:marRight w:val="0"/>
                  <w:marTop w:val="0"/>
                  <w:marBottom w:val="0"/>
                  <w:divBdr>
                    <w:top w:val="none" w:sz="0" w:space="0" w:color="auto"/>
                    <w:left w:val="none" w:sz="0" w:space="0" w:color="auto"/>
                    <w:bottom w:val="none" w:sz="0" w:space="0" w:color="auto"/>
                    <w:right w:val="none" w:sz="0" w:space="0" w:color="auto"/>
                  </w:divBdr>
                  <w:divsChild>
                    <w:div w:id="1375932712">
                      <w:marLeft w:val="0"/>
                      <w:marRight w:val="0"/>
                      <w:marTop w:val="0"/>
                      <w:marBottom w:val="0"/>
                      <w:divBdr>
                        <w:top w:val="none" w:sz="0" w:space="0" w:color="auto"/>
                        <w:left w:val="none" w:sz="0" w:space="0" w:color="auto"/>
                        <w:bottom w:val="none" w:sz="0" w:space="0" w:color="auto"/>
                        <w:right w:val="none" w:sz="0" w:space="0" w:color="auto"/>
                      </w:divBdr>
                      <w:divsChild>
                        <w:div w:id="1897469138">
                          <w:marLeft w:val="0"/>
                          <w:marRight w:val="0"/>
                          <w:marTop w:val="0"/>
                          <w:marBottom w:val="0"/>
                          <w:divBdr>
                            <w:top w:val="none" w:sz="0" w:space="0" w:color="auto"/>
                            <w:left w:val="none" w:sz="0" w:space="0" w:color="auto"/>
                            <w:bottom w:val="none" w:sz="0" w:space="0" w:color="auto"/>
                            <w:right w:val="none" w:sz="0" w:space="0" w:color="auto"/>
                          </w:divBdr>
                          <w:divsChild>
                            <w:div w:id="2127697781">
                              <w:marLeft w:val="0"/>
                              <w:marRight w:val="0"/>
                              <w:marTop w:val="0"/>
                              <w:marBottom w:val="0"/>
                              <w:divBdr>
                                <w:top w:val="none" w:sz="0" w:space="0" w:color="auto"/>
                                <w:left w:val="none" w:sz="0" w:space="0" w:color="auto"/>
                                <w:bottom w:val="none" w:sz="0" w:space="0" w:color="auto"/>
                                <w:right w:val="none" w:sz="0" w:space="0" w:color="auto"/>
                              </w:divBdr>
                              <w:divsChild>
                                <w:div w:id="91171229">
                                  <w:marLeft w:val="0"/>
                                  <w:marRight w:val="0"/>
                                  <w:marTop w:val="0"/>
                                  <w:marBottom w:val="0"/>
                                  <w:divBdr>
                                    <w:top w:val="none" w:sz="0" w:space="0" w:color="auto"/>
                                    <w:left w:val="none" w:sz="0" w:space="0" w:color="auto"/>
                                    <w:bottom w:val="none" w:sz="0" w:space="0" w:color="auto"/>
                                    <w:right w:val="none" w:sz="0" w:space="0" w:color="auto"/>
                                  </w:divBdr>
                                  <w:divsChild>
                                    <w:div w:id="844900391">
                                      <w:marLeft w:val="0"/>
                                      <w:marRight w:val="0"/>
                                      <w:marTop w:val="0"/>
                                      <w:marBottom w:val="0"/>
                                      <w:divBdr>
                                        <w:top w:val="none" w:sz="0" w:space="0" w:color="auto"/>
                                        <w:left w:val="none" w:sz="0" w:space="0" w:color="auto"/>
                                        <w:bottom w:val="none" w:sz="0" w:space="0" w:color="auto"/>
                                        <w:right w:val="none" w:sz="0" w:space="0" w:color="auto"/>
                                      </w:divBdr>
                                      <w:divsChild>
                                        <w:div w:id="32266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1758000">
      <w:bodyDiv w:val="1"/>
      <w:marLeft w:val="0"/>
      <w:marRight w:val="0"/>
      <w:marTop w:val="0"/>
      <w:marBottom w:val="0"/>
      <w:divBdr>
        <w:top w:val="none" w:sz="0" w:space="0" w:color="auto"/>
        <w:left w:val="none" w:sz="0" w:space="0" w:color="auto"/>
        <w:bottom w:val="none" w:sz="0" w:space="0" w:color="auto"/>
        <w:right w:val="none" w:sz="0" w:space="0" w:color="auto"/>
      </w:divBdr>
    </w:div>
    <w:div w:id="1891912756">
      <w:bodyDiv w:val="1"/>
      <w:marLeft w:val="0"/>
      <w:marRight w:val="0"/>
      <w:marTop w:val="0"/>
      <w:marBottom w:val="0"/>
      <w:divBdr>
        <w:top w:val="none" w:sz="0" w:space="0" w:color="auto"/>
        <w:left w:val="none" w:sz="0" w:space="0" w:color="auto"/>
        <w:bottom w:val="none" w:sz="0" w:space="0" w:color="auto"/>
        <w:right w:val="none" w:sz="0" w:space="0" w:color="auto"/>
      </w:divBdr>
    </w:div>
    <w:div w:id="201676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sel.e-monsite.com/"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hyperlink" Target="mailto:Mairie-bisel@orange.fr"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895B68CB2BF41EFA25913CB291CD55E"/>
        <w:category>
          <w:name w:val="Général"/>
          <w:gallery w:val="placeholder"/>
        </w:category>
        <w:types>
          <w:type w:val="bbPlcHdr"/>
        </w:types>
        <w:behaviors>
          <w:behavior w:val="content"/>
        </w:behaviors>
        <w:guid w:val="{3316FB97-47B8-4BF5-8931-98386CC86E8E}"/>
      </w:docPartPr>
      <w:docPartBody>
        <w:p w:rsidR="00C517AD" w:rsidRDefault="00FD6AAA" w:rsidP="00FD6AAA">
          <w:pPr>
            <w:pStyle w:val="8895B68CB2BF41EFA25913CB291CD55E"/>
          </w:pPr>
          <w:r>
            <w:rPr>
              <w:color w:val="365F91" w:themeColor="accent1" w:themeShade="BF"/>
            </w:rPr>
            <w:t>[Tapez le titre du document]</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89226C"/>
    <w:rsid w:val="000601F0"/>
    <w:rsid w:val="00087AB5"/>
    <w:rsid w:val="000A6E66"/>
    <w:rsid w:val="000C6D63"/>
    <w:rsid w:val="000E2F0F"/>
    <w:rsid w:val="000F134F"/>
    <w:rsid w:val="00182F76"/>
    <w:rsid w:val="001920BB"/>
    <w:rsid w:val="001A3AFF"/>
    <w:rsid w:val="001C4B28"/>
    <w:rsid w:val="001E4175"/>
    <w:rsid w:val="00225481"/>
    <w:rsid w:val="002849DB"/>
    <w:rsid w:val="002E4438"/>
    <w:rsid w:val="002F1B2C"/>
    <w:rsid w:val="00337F59"/>
    <w:rsid w:val="003435E2"/>
    <w:rsid w:val="003B02E3"/>
    <w:rsid w:val="00460D48"/>
    <w:rsid w:val="004A77CC"/>
    <w:rsid w:val="005842B0"/>
    <w:rsid w:val="005B3396"/>
    <w:rsid w:val="005D28FB"/>
    <w:rsid w:val="00653574"/>
    <w:rsid w:val="00672B20"/>
    <w:rsid w:val="00792542"/>
    <w:rsid w:val="007E7DE1"/>
    <w:rsid w:val="008133BB"/>
    <w:rsid w:val="00854FFA"/>
    <w:rsid w:val="0089226C"/>
    <w:rsid w:val="00915334"/>
    <w:rsid w:val="00920BB3"/>
    <w:rsid w:val="009957C3"/>
    <w:rsid w:val="009A0F39"/>
    <w:rsid w:val="009B1991"/>
    <w:rsid w:val="009C0737"/>
    <w:rsid w:val="00A021CC"/>
    <w:rsid w:val="00A06A26"/>
    <w:rsid w:val="00A8609C"/>
    <w:rsid w:val="00AF7FD7"/>
    <w:rsid w:val="00B04F4E"/>
    <w:rsid w:val="00B43A11"/>
    <w:rsid w:val="00B54E4F"/>
    <w:rsid w:val="00B61FC5"/>
    <w:rsid w:val="00BB3CDD"/>
    <w:rsid w:val="00BB4555"/>
    <w:rsid w:val="00BD7FAD"/>
    <w:rsid w:val="00C3137B"/>
    <w:rsid w:val="00C517AD"/>
    <w:rsid w:val="00CC01E7"/>
    <w:rsid w:val="00D03481"/>
    <w:rsid w:val="00D06F91"/>
    <w:rsid w:val="00D1389B"/>
    <w:rsid w:val="00D52887"/>
    <w:rsid w:val="00D55C37"/>
    <w:rsid w:val="00E033CE"/>
    <w:rsid w:val="00E17D34"/>
    <w:rsid w:val="00E258B4"/>
    <w:rsid w:val="00E861EA"/>
    <w:rsid w:val="00EC6E0C"/>
    <w:rsid w:val="00F07091"/>
    <w:rsid w:val="00F43C07"/>
    <w:rsid w:val="00FA5245"/>
    <w:rsid w:val="00FD6AA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37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53FCA3A20DD047A49C7B81026E3B3984">
    <w:name w:val="53FCA3A20DD047A49C7B81026E3B3984"/>
    <w:rsid w:val="0089226C"/>
  </w:style>
  <w:style w:type="paragraph" w:customStyle="1" w:styleId="93C016C7DE2D4A8EA133B09804F2CBB3">
    <w:name w:val="93C016C7DE2D4A8EA133B09804F2CBB3"/>
    <w:rsid w:val="0089226C"/>
  </w:style>
  <w:style w:type="paragraph" w:customStyle="1" w:styleId="638C28474B7B4669A4F76F4B5465127B">
    <w:name w:val="638C28474B7B4669A4F76F4B5465127B"/>
    <w:rsid w:val="00C3137B"/>
  </w:style>
  <w:style w:type="paragraph" w:customStyle="1" w:styleId="17995AF4E8B6452E852317B0FE5D5133">
    <w:name w:val="17995AF4E8B6452E852317B0FE5D5133"/>
    <w:rsid w:val="00C3137B"/>
  </w:style>
  <w:style w:type="paragraph" w:customStyle="1" w:styleId="AE4AE5610A3B4CFEB6A3B853BF1517A0">
    <w:name w:val="AE4AE5610A3B4CFEB6A3B853BF1517A0"/>
    <w:rsid w:val="00C3137B"/>
  </w:style>
  <w:style w:type="paragraph" w:customStyle="1" w:styleId="7E18F47400B149EE9159A1B650DC2E85">
    <w:name w:val="7E18F47400B149EE9159A1B650DC2E85"/>
    <w:rsid w:val="005D28FB"/>
  </w:style>
  <w:style w:type="paragraph" w:customStyle="1" w:styleId="C407F5866A254B9F864CB4353AECEEC9">
    <w:name w:val="C407F5866A254B9F864CB4353AECEEC9"/>
    <w:rsid w:val="009C0737"/>
  </w:style>
  <w:style w:type="paragraph" w:customStyle="1" w:styleId="E9401D2CF63946208134CFEEA165D3CA">
    <w:name w:val="E9401D2CF63946208134CFEEA165D3CA"/>
    <w:rsid w:val="007E7DE1"/>
  </w:style>
  <w:style w:type="character" w:styleId="Textedelespacerserv">
    <w:name w:val="Placeholder Text"/>
    <w:basedOn w:val="Policepardfaut"/>
    <w:uiPriority w:val="99"/>
    <w:semiHidden/>
    <w:rsid w:val="00915334"/>
    <w:rPr>
      <w:color w:val="808080"/>
    </w:rPr>
  </w:style>
  <w:style w:type="paragraph" w:customStyle="1" w:styleId="6EEB450A1DA244E388362FC0C5E24E1E">
    <w:name w:val="6EEB450A1DA244E388362FC0C5E24E1E"/>
    <w:rsid w:val="00854FFA"/>
  </w:style>
  <w:style w:type="paragraph" w:customStyle="1" w:styleId="8895B68CB2BF41EFA25913CB291CD55E">
    <w:name w:val="8895B68CB2BF41EFA25913CB291CD55E"/>
    <w:rsid w:val="00FD6AAA"/>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F5084-F61A-4761-A5E1-CD4631596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4</Pages>
  <Words>1552</Words>
  <Characters>8537</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Les   infos du 9 juin</vt:lpstr>
    </vt:vector>
  </TitlesOfParts>
  <Company>Bisel</Company>
  <LinksUpToDate>false</LinksUpToDate>
  <CharactersWithSpaces>10069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Les   infos du 9 juin</dc:title>
  <dc:creator>Mairie</dc:creator>
  <cp:lastModifiedBy>ed</cp:lastModifiedBy>
  <cp:revision>21</cp:revision>
  <cp:lastPrinted>2015-01-21T07:58:00Z</cp:lastPrinted>
  <dcterms:created xsi:type="dcterms:W3CDTF">2015-06-04T18:23:00Z</dcterms:created>
  <dcterms:modified xsi:type="dcterms:W3CDTF">2015-06-09T03:16:00Z</dcterms:modified>
</cp:coreProperties>
</file>