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90" w:rsidRPr="000A6FE0" w:rsidRDefault="00AF6990" w:rsidP="00AF6990">
      <w:pPr>
        <w:spacing w:after="0"/>
        <w:jc w:val="center"/>
        <w:rPr>
          <w:rFonts w:ascii="Arial" w:hAnsi="Arial" w:cs="Arial"/>
          <w:b/>
          <w:sz w:val="28"/>
          <w:szCs w:val="28"/>
        </w:rPr>
      </w:pPr>
      <w:r w:rsidRPr="000A6FE0">
        <w:rPr>
          <w:rFonts w:ascii="Arial" w:hAnsi="Arial" w:cs="Arial"/>
          <w:b/>
          <w:noProof/>
          <w:sz w:val="28"/>
          <w:szCs w:val="28"/>
        </w:rPr>
        <w:drawing>
          <wp:anchor distT="0" distB="0" distL="114300" distR="114300" simplePos="0" relativeHeight="251660288" behindDoc="1" locked="0" layoutInCell="1" allowOverlap="1">
            <wp:simplePos x="0" y="0"/>
            <wp:positionH relativeFrom="column">
              <wp:posOffset>-95250</wp:posOffset>
            </wp:positionH>
            <wp:positionV relativeFrom="paragraph">
              <wp:posOffset>-190500</wp:posOffset>
            </wp:positionV>
            <wp:extent cx="809625" cy="888365"/>
            <wp:effectExtent l="19050" t="0" r="9525" b="0"/>
            <wp:wrapTight wrapText="bothSides">
              <wp:wrapPolygon edited="0">
                <wp:start x="-508" y="0"/>
                <wp:lineTo x="-508" y="21307"/>
                <wp:lineTo x="21854" y="21307"/>
                <wp:lineTo x="21854" y="0"/>
                <wp:lineTo x="-508" y="0"/>
              </wp:wrapPolygon>
            </wp:wrapTight>
            <wp:docPr id="4" name="Imag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titled.jpg"/>
                    <pic:cNvPicPr>
                      <a:picLocks noChangeAspect="1" noChangeArrowheads="1"/>
                    </pic:cNvPicPr>
                  </pic:nvPicPr>
                  <pic:blipFill>
                    <a:blip r:embed="rId7" cstate="print"/>
                    <a:srcRect/>
                    <a:stretch>
                      <a:fillRect/>
                    </a:stretch>
                  </pic:blipFill>
                  <pic:spPr bwMode="auto">
                    <a:xfrm>
                      <a:off x="0" y="0"/>
                      <a:ext cx="809625" cy="888365"/>
                    </a:xfrm>
                    <a:prstGeom prst="rect">
                      <a:avLst/>
                    </a:prstGeom>
                    <a:noFill/>
                    <a:ln w="9525">
                      <a:noFill/>
                      <a:miter lim="800000"/>
                      <a:headEnd/>
                      <a:tailEnd/>
                    </a:ln>
                  </pic:spPr>
                </pic:pic>
              </a:graphicData>
            </a:graphic>
          </wp:anchor>
        </w:drawing>
      </w:r>
      <w:r w:rsidRPr="000A6FE0">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5724525</wp:posOffset>
            </wp:positionH>
            <wp:positionV relativeFrom="paragraph">
              <wp:posOffset>-190500</wp:posOffset>
            </wp:positionV>
            <wp:extent cx="1228725" cy="847725"/>
            <wp:effectExtent l="19050" t="0" r="9525" b="0"/>
            <wp:wrapTight wrapText="bothSides">
              <wp:wrapPolygon edited="0">
                <wp:start x="-335" y="0"/>
                <wp:lineTo x="-335" y="21357"/>
                <wp:lineTo x="21767" y="21357"/>
                <wp:lineTo x="21767" y="0"/>
                <wp:lineTo x="-335" y="0"/>
              </wp:wrapPolygon>
            </wp:wrapTight>
            <wp:docPr id="3" name="Image 0" descr="BIS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ISEL_~1.JPG"/>
                    <pic:cNvPicPr>
                      <a:picLocks noChangeAspect="1" noChangeArrowheads="1"/>
                    </pic:cNvPicPr>
                  </pic:nvPicPr>
                  <pic:blipFill>
                    <a:blip r:embed="rId8" cstate="print"/>
                    <a:srcRect/>
                    <a:stretch>
                      <a:fillRect/>
                    </a:stretch>
                  </pic:blipFill>
                  <pic:spPr bwMode="auto">
                    <a:xfrm>
                      <a:off x="0" y="0"/>
                      <a:ext cx="1228725" cy="847725"/>
                    </a:xfrm>
                    <a:prstGeom prst="rect">
                      <a:avLst/>
                    </a:prstGeom>
                    <a:noFill/>
                    <a:ln w="9525">
                      <a:noFill/>
                      <a:miter lim="800000"/>
                      <a:headEnd/>
                      <a:tailEnd/>
                    </a:ln>
                  </pic:spPr>
                </pic:pic>
              </a:graphicData>
            </a:graphic>
          </wp:anchor>
        </w:drawing>
      </w:r>
      <w:r w:rsidRPr="000A6FE0">
        <w:rPr>
          <w:rFonts w:ascii="Arial" w:hAnsi="Arial" w:cs="Arial"/>
          <w:b/>
          <w:sz w:val="28"/>
          <w:szCs w:val="28"/>
        </w:rPr>
        <w:t>Mairie de Bisel</w:t>
      </w:r>
    </w:p>
    <w:p w:rsidR="00AF6990" w:rsidRPr="000A6FE0" w:rsidRDefault="00AF6990" w:rsidP="00AF6990">
      <w:pPr>
        <w:spacing w:after="0"/>
        <w:jc w:val="center"/>
        <w:rPr>
          <w:rFonts w:ascii="Arial" w:hAnsi="Arial" w:cs="Arial"/>
          <w:sz w:val="24"/>
          <w:szCs w:val="24"/>
        </w:rPr>
      </w:pPr>
      <w:r w:rsidRPr="000A6FE0">
        <w:rPr>
          <w:rFonts w:ascii="Arial" w:hAnsi="Arial" w:cs="Arial"/>
          <w:sz w:val="24"/>
          <w:szCs w:val="24"/>
        </w:rPr>
        <w:t>Tél : 03 89 25 60 55   Fax : 03 89 25 72 66</w:t>
      </w:r>
    </w:p>
    <w:p w:rsidR="00AF6990" w:rsidRPr="000A6FE0" w:rsidRDefault="00FD0613" w:rsidP="00AF6990">
      <w:pPr>
        <w:spacing w:after="0"/>
        <w:jc w:val="center"/>
        <w:rPr>
          <w:rFonts w:ascii="Arial" w:hAnsi="Arial" w:cs="Arial"/>
          <w:sz w:val="24"/>
          <w:szCs w:val="24"/>
        </w:rPr>
      </w:pPr>
      <w:hyperlink r:id="rId9" w:history="1">
        <w:r w:rsidR="00AF6990" w:rsidRPr="000A6FE0">
          <w:rPr>
            <w:rStyle w:val="Lienhypertexte"/>
            <w:rFonts w:ascii="Arial" w:hAnsi="Arial" w:cs="Arial"/>
            <w:sz w:val="24"/>
            <w:szCs w:val="24"/>
          </w:rPr>
          <w:t>Mairie-bisel@orange.fr</w:t>
        </w:r>
      </w:hyperlink>
    </w:p>
    <w:p w:rsidR="00AF6990" w:rsidRPr="000A6FE0" w:rsidRDefault="00AF6990" w:rsidP="00AF6990">
      <w:pPr>
        <w:spacing w:after="0"/>
        <w:rPr>
          <w:rFonts w:ascii="Arial" w:hAnsi="Arial" w:cs="Arial"/>
          <w:sz w:val="24"/>
          <w:szCs w:val="24"/>
        </w:rPr>
      </w:pPr>
      <w:r w:rsidRPr="000A6FE0">
        <w:rPr>
          <w:rFonts w:ascii="Arial" w:hAnsi="Arial" w:cs="Arial"/>
          <w:sz w:val="24"/>
          <w:szCs w:val="24"/>
        </w:rPr>
        <w:t xml:space="preserve">             </w:t>
      </w:r>
      <w:r w:rsidR="00813DD7">
        <w:rPr>
          <w:rFonts w:ascii="Arial" w:hAnsi="Arial" w:cs="Arial"/>
          <w:sz w:val="24"/>
          <w:szCs w:val="24"/>
        </w:rPr>
        <w:t xml:space="preserve">                      </w:t>
      </w:r>
      <w:r w:rsidRPr="000A6FE0">
        <w:rPr>
          <w:rFonts w:ascii="Arial" w:hAnsi="Arial" w:cs="Arial"/>
          <w:sz w:val="24"/>
          <w:szCs w:val="24"/>
        </w:rPr>
        <w:t xml:space="preserve"> </w:t>
      </w:r>
      <w:hyperlink r:id="rId10" w:history="1">
        <w:r w:rsidRPr="000A6FE0">
          <w:rPr>
            <w:rStyle w:val="Lienhypertexte"/>
            <w:rFonts w:ascii="Arial" w:hAnsi="Arial" w:cs="Arial"/>
            <w:sz w:val="24"/>
            <w:szCs w:val="24"/>
          </w:rPr>
          <w:t>http://bisel.e-monsite.com/</w:t>
        </w:r>
      </w:hyperlink>
    </w:p>
    <w:p w:rsidR="00635E41" w:rsidRPr="000A6FE0" w:rsidRDefault="00FD0613" w:rsidP="00AF6990">
      <w:pPr>
        <w:spacing w:line="240" w:lineRule="auto"/>
        <w:jc w:val="center"/>
        <w:rPr>
          <w:rFonts w:ascii="Arial" w:hAnsi="Arial" w:cs="Arial"/>
          <w:b/>
          <w:sz w:val="28"/>
          <w:szCs w:val="28"/>
        </w:rPr>
      </w:pPr>
      <w:r>
        <w:rPr>
          <w:rFonts w:ascii="Arial" w:hAnsi="Arial" w:cs="Arial"/>
        </w:rPr>
        <w:pict>
          <v:rect id="_x0000_i1025" style="width:0;height:1.5pt" o:hralign="center" o:hrstd="t" o:hr="t" fillcolor="#a0a0a0" stroked="f"/>
        </w:pict>
      </w:r>
    </w:p>
    <w:p w:rsidR="00635E41" w:rsidRPr="000A6FE0" w:rsidRDefault="00AF6990" w:rsidP="007F6139">
      <w:pPr>
        <w:spacing w:line="240" w:lineRule="auto"/>
        <w:jc w:val="center"/>
        <w:rPr>
          <w:rFonts w:ascii="Arial" w:hAnsi="Arial" w:cs="Arial"/>
          <w:b/>
          <w:sz w:val="28"/>
          <w:szCs w:val="28"/>
        </w:rPr>
      </w:pPr>
      <w:r w:rsidRPr="000A6FE0">
        <w:rPr>
          <w:rFonts w:ascii="Arial" w:hAnsi="Arial" w:cs="Arial"/>
          <w:b/>
          <w:sz w:val="28"/>
          <w:szCs w:val="28"/>
        </w:rPr>
        <w:t xml:space="preserve">COMPTE RENDU DE LA </w:t>
      </w:r>
      <w:r w:rsidR="00635E41" w:rsidRPr="000A6FE0">
        <w:rPr>
          <w:rFonts w:ascii="Arial" w:hAnsi="Arial" w:cs="Arial"/>
          <w:b/>
          <w:sz w:val="28"/>
          <w:szCs w:val="28"/>
        </w:rPr>
        <w:t xml:space="preserve">REUNION DU CONSEIL MUNICIPAL N° </w:t>
      </w:r>
      <w:r w:rsidR="00664B82" w:rsidRPr="000A6FE0">
        <w:rPr>
          <w:rFonts w:ascii="Arial" w:hAnsi="Arial" w:cs="Arial"/>
          <w:b/>
          <w:sz w:val="28"/>
          <w:szCs w:val="28"/>
        </w:rPr>
        <w:t>8</w:t>
      </w:r>
      <w:r w:rsidR="004F1723" w:rsidRPr="000A6FE0">
        <w:rPr>
          <w:rFonts w:ascii="Arial" w:hAnsi="Arial" w:cs="Arial"/>
          <w:b/>
          <w:sz w:val="28"/>
          <w:szCs w:val="28"/>
        </w:rPr>
        <w:t>-2014</w:t>
      </w:r>
    </w:p>
    <w:p w:rsidR="00635E41" w:rsidRPr="000A6FE0" w:rsidRDefault="000C40DE" w:rsidP="007F6139">
      <w:pPr>
        <w:spacing w:line="240" w:lineRule="auto"/>
        <w:jc w:val="center"/>
        <w:rPr>
          <w:rFonts w:ascii="Arial" w:hAnsi="Arial" w:cs="Arial"/>
          <w:b/>
          <w:sz w:val="24"/>
          <w:szCs w:val="24"/>
        </w:rPr>
      </w:pPr>
      <w:r w:rsidRPr="000A6FE0">
        <w:rPr>
          <w:rFonts w:ascii="Arial" w:hAnsi="Arial" w:cs="Arial"/>
          <w:b/>
          <w:sz w:val="24"/>
          <w:szCs w:val="24"/>
        </w:rPr>
        <w:t xml:space="preserve">DU </w:t>
      </w:r>
      <w:r w:rsidR="00664B82" w:rsidRPr="000A6FE0">
        <w:rPr>
          <w:rFonts w:ascii="Arial" w:hAnsi="Arial" w:cs="Arial"/>
          <w:b/>
          <w:sz w:val="24"/>
          <w:szCs w:val="24"/>
        </w:rPr>
        <w:t xml:space="preserve">23 juin </w:t>
      </w:r>
      <w:r w:rsidR="00573F4C" w:rsidRPr="000A6FE0">
        <w:rPr>
          <w:rFonts w:ascii="Arial" w:hAnsi="Arial" w:cs="Arial"/>
          <w:b/>
          <w:sz w:val="24"/>
          <w:szCs w:val="24"/>
        </w:rPr>
        <w:t xml:space="preserve"> 2014 à 19 </w:t>
      </w:r>
      <w:r w:rsidR="00664B82" w:rsidRPr="000A6FE0">
        <w:rPr>
          <w:rFonts w:ascii="Arial" w:hAnsi="Arial" w:cs="Arial"/>
          <w:b/>
          <w:sz w:val="24"/>
          <w:szCs w:val="24"/>
        </w:rPr>
        <w:t>h 30</w:t>
      </w:r>
    </w:p>
    <w:p w:rsidR="007F1B70" w:rsidRPr="00DD7CBE" w:rsidRDefault="007F1B70" w:rsidP="007F1B70">
      <w:pPr>
        <w:spacing w:line="240" w:lineRule="auto"/>
        <w:rPr>
          <w:rFonts w:ascii="Arial" w:hAnsi="Arial" w:cs="Arial"/>
        </w:rPr>
      </w:pPr>
      <w:r w:rsidRPr="00DD7CBE">
        <w:rPr>
          <w:rFonts w:ascii="Arial" w:hAnsi="Arial" w:cs="Arial"/>
        </w:rPr>
        <w:t xml:space="preserve">Joseph Berbett, maire ouvre la séance en présence de tous les conseillers sauf </w:t>
      </w:r>
      <w:proofErr w:type="spellStart"/>
      <w:r w:rsidRPr="00DD7CBE">
        <w:rPr>
          <w:rFonts w:ascii="Arial" w:hAnsi="Arial" w:cs="Arial"/>
        </w:rPr>
        <w:t>Colombé</w:t>
      </w:r>
      <w:proofErr w:type="spellEnd"/>
      <w:r w:rsidRPr="00DD7CBE">
        <w:rPr>
          <w:rFonts w:ascii="Arial" w:hAnsi="Arial" w:cs="Arial"/>
        </w:rPr>
        <w:t xml:space="preserve"> Nathalie (procuration à Berbett Joseph) et Groell Denis (procuration à </w:t>
      </w:r>
      <w:r w:rsidR="00F050D6" w:rsidRPr="00DD7CBE">
        <w:rPr>
          <w:rFonts w:ascii="Arial" w:hAnsi="Arial" w:cs="Arial"/>
        </w:rPr>
        <w:t xml:space="preserve">Riff </w:t>
      </w:r>
      <w:r w:rsidRPr="00DD7CBE">
        <w:rPr>
          <w:rFonts w:ascii="Arial" w:hAnsi="Arial" w:cs="Arial"/>
        </w:rPr>
        <w:t>Edouard)</w:t>
      </w:r>
    </w:p>
    <w:p w:rsidR="008A7CD4" w:rsidRPr="000A6FE0" w:rsidRDefault="000A6FE0" w:rsidP="000A6F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rFonts w:ascii="Arial" w:hAnsi="Arial" w:cs="Arial"/>
          <w:b/>
          <w:sz w:val="24"/>
          <w:szCs w:val="24"/>
        </w:rPr>
      </w:pPr>
      <w:r w:rsidRPr="000A6FE0">
        <w:rPr>
          <w:rFonts w:ascii="Arial" w:hAnsi="Arial" w:cs="Arial"/>
          <w:b/>
          <w:sz w:val="24"/>
          <w:szCs w:val="24"/>
        </w:rPr>
        <w:t>PREAMBULE :</w:t>
      </w:r>
      <w:r w:rsidR="00C20F33" w:rsidRPr="000A6FE0">
        <w:rPr>
          <w:rFonts w:ascii="Arial" w:hAnsi="Arial" w:cs="Arial"/>
          <w:b/>
          <w:sz w:val="24"/>
          <w:szCs w:val="24"/>
        </w:rPr>
        <w:t xml:space="preserve"> APPROBATION DE LA REUNION PRECEDENTE</w:t>
      </w:r>
    </w:p>
    <w:p w:rsidR="00864F02" w:rsidRPr="000A6FE0" w:rsidRDefault="00C20F33" w:rsidP="007F6139">
      <w:pPr>
        <w:spacing w:line="240" w:lineRule="auto"/>
        <w:rPr>
          <w:rFonts w:ascii="Arial" w:hAnsi="Arial" w:cs="Arial"/>
        </w:rPr>
      </w:pPr>
      <w:r w:rsidRPr="000A6FE0">
        <w:rPr>
          <w:rFonts w:ascii="Arial" w:hAnsi="Arial" w:cs="Arial"/>
        </w:rPr>
        <w:t xml:space="preserve">Le compte-rendu de la réunion du </w:t>
      </w:r>
      <w:r w:rsidR="00664B82" w:rsidRPr="000A6FE0">
        <w:rPr>
          <w:rFonts w:ascii="Arial" w:hAnsi="Arial" w:cs="Arial"/>
        </w:rPr>
        <w:t xml:space="preserve">26 mai </w:t>
      </w:r>
      <w:r w:rsidRPr="000A6FE0">
        <w:rPr>
          <w:rFonts w:ascii="Arial" w:hAnsi="Arial" w:cs="Arial"/>
        </w:rPr>
        <w:t xml:space="preserve"> 2014 est approuvé à l’unanimité</w:t>
      </w:r>
      <w:r w:rsidR="00597F4E" w:rsidRPr="000A6FE0">
        <w:rPr>
          <w:rFonts w:ascii="Arial" w:hAnsi="Arial" w:cs="Arial"/>
        </w:rPr>
        <w:t>.</w:t>
      </w:r>
    </w:p>
    <w:p w:rsidR="000A6FE0" w:rsidRPr="000A6FE0" w:rsidRDefault="000A6FE0" w:rsidP="000A6F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rFonts w:ascii="Arial" w:hAnsi="Arial" w:cs="Arial"/>
          <w:b/>
        </w:rPr>
      </w:pPr>
      <w:r w:rsidRPr="000A6FE0">
        <w:rPr>
          <w:rFonts w:ascii="Arial" w:hAnsi="Arial" w:cs="Arial"/>
          <w:b/>
        </w:rPr>
        <w:t>DECISIONS</w:t>
      </w:r>
    </w:p>
    <w:p w:rsidR="006B4CD8" w:rsidRDefault="006B4CD8" w:rsidP="007F6139">
      <w:pPr>
        <w:pStyle w:val="Sansinterligne"/>
        <w:jc w:val="both"/>
        <w:rPr>
          <w:rFonts w:ascii="Arial" w:hAnsi="Arial" w:cs="Arial"/>
          <w:b/>
        </w:rPr>
      </w:pPr>
    </w:p>
    <w:p w:rsidR="00FB5B54" w:rsidRPr="000A6FE0" w:rsidRDefault="000A6FE0" w:rsidP="006B4CD8">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b/>
        </w:rPr>
      </w:pPr>
      <w:r w:rsidRPr="000A6FE0">
        <w:rPr>
          <w:rFonts w:ascii="Arial" w:hAnsi="Arial" w:cs="Arial"/>
          <w:b/>
        </w:rPr>
        <w:t>1</w:t>
      </w:r>
      <w:r w:rsidR="002B7E77" w:rsidRPr="000A6FE0">
        <w:rPr>
          <w:rFonts w:ascii="Arial" w:hAnsi="Arial" w:cs="Arial"/>
          <w:b/>
        </w:rPr>
        <w:t>– CIRCULATION SUR LE CHEMIN DE L’ASSOCIATION FONCIERE VERS LA</w:t>
      </w:r>
      <w:r w:rsidR="008E151A" w:rsidRPr="000A6FE0">
        <w:rPr>
          <w:rFonts w:ascii="Arial" w:hAnsi="Arial" w:cs="Arial"/>
          <w:b/>
        </w:rPr>
        <w:t>R</w:t>
      </w:r>
      <w:r w:rsidR="002B7E77" w:rsidRPr="000A6FE0">
        <w:rPr>
          <w:rFonts w:ascii="Arial" w:hAnsi="Arial" w:cs="Arial"/>
          <w:b/>
        </w:rPr>
        <w:t>GITZEN</w:t>
      </w:r>
      <w:r w:rsidR="003A1306" w:rsidRPr="000A6FE0">
        <w:rPr>
          <w:rFonts w:ascii="Arial" w:hAnsi="Arial" w:cs="Arial"/>
          <w:b/>
        </w:rPr>
        <w:t xml:space="preserve"> </w:t>
      </w:r>
    </w:p>
    <w:p w:rsidR="002B7E77" w:rsidRPr="000A6FE0" w:rsidRDefault="002B7E77" w:rsidP="007F6139">
      <w:pPr>
        <w:pStyle w:val="Sansinterligne"/>
        <w:jc w:val="both"/>
        <w:rPr>
          <w:rFonts w:ascii="Arial" w:hAnsi="Arial" w:cs="Arial"/>
          <w:b/>
          <w:u w:val="single"/>
        </w:rPr>
      </w:pPr>
    </w:p>
    <w:p w:rsidR="002B7E77" w:rsidRPr="006B4CD8" w:rsidRDefault="003A1306" w:rsidP="007F6139">
      <w:pPr>
        <w:pStyle w:val="Sansinterligne"/>
        <w:rPr>
          <w:rFonts w:ascii="Arial" w:hAnsi="Arial" w:cs="Arial"/>
          <w:b/>
        </w:rPr>
      </w:pPr>
      <w:r w:rsidRPr="006B4CD8">
        <w:rPr>
          <w:rFonts w:ascii="Arial" w:hAnsi="Arial" w:cs="Arial"/>
          <w:b/>
        </w:rPr>
        <w:t>Constat :</w:t>
      </w:r>
    </w:p>
    <w:p w:rsidR="00C75726" w:rsidRPr="000A6FE0" w:rsidRDefault="003A1306" w:rsidP="00C75726">
      <w:pPr>
        <w:pStyle w:val="Sansinterligne"/>
        <w:jc w:val="both"/>
        <w:rPr>
          <w:rFonts w:ascii="Arial" w:hAnsi="Arial" w:cs="Arial"/>
        </w:rPr>
      </w:pPr>
      <w:r w:rsidRPr="000A6FE0">
        <w:rPr>
          <w:rFonts w:ascii="Arial" w:hAnsi="Arial" w:cs="Arial"/>
        </w:rPr>
        <w:t>Le chemin de Largitzen, entièrement refait en 2009 par l’Association Foncière est déjà très endommagé. Il est proposé de prendre des mesures de police</w:t>
      </w:r>
      <w:r w:rsidR="00C75726" w:rsidRPr="000A6FE0">
        <w:rPr>
          <w:rFonts w:ascii="Arial" w:hAnsi="Arial" w:cs="Arial"/>
        </w:rPr>
        <w:t>.</w:t>
      </w:r>
      <w:r w:rsidRPr="000A6FE0">
        <w:rPr>
          <w:rFonts w:ascii="Arial" w:hAnsi="Arial" w:cs="Arial"/>
        </w:rPr>
        <w:t xml:space="preserve"> </w:t>
      </w:r>
    </w:p>
    <w:p w:rsidR="00204CE9" w:rsidRPr="000A6FE0" w:rsidRDefault="00204CE9" w:rsidP="00C75726">
      <w:pPr>
        <w:pStyle w:val="Sansinterligne"/>
        <w:jc w:val="both"/>
        <w:rPr>
          <w:rFonts w:ascii="Arial" w:hAnsi="Arial" w:cs="Arial"/>
        </w:rPr>
      </w:pPr>
      <w:r w:rsidRPr="000A6FE0">
        <w:rPr>
          <w:rFonts w:ascii="Arial" w:hAnsi="Arial" w:cs="Arial"/>
        </w:rPr>
        <w:t xml:space="preserve">Le conseil municipal décide, à l’unanimité, de prendre les mesures qui s’imposent : interdiction </w:t>
      </w:r>
      <w:r w:rsidR="007F1B70" w:rsidRPr="000A6FE0">
        <w:rPr>
          <w:rFonts w:ascii="Arial" w:hAnsi="Arial" w:cs="Arial"/>
        </w:rPr>
        <w:t xml:space="preserve">de circuler </w:t>
      </w:r>
      <w:r w:rsidRPr="000A6FE0">
        <w:rPr>
          <w:rFonts w:ascii="Arial" w:hAnsi="Arial" w:cs="Arial"/>
        </w:rPr>
        <w:t>sauf ayants-droit, 2 roues et engins agricole</w:t>
      </w:r>
      <w:r w:rsidR="007F1B70" w:rsidRPr="000A6FE0">
        <w:rPr>
          <w:rFonts w:ascii="Arial" w:hAnsi="Arial" w:cs="Arial"/>
        </w:rPr>
        <w:t>s</w:t>
      </w:r>
      <w:r w:rsidRPr="000A6FE0">
        <w:rPr>
          <w:rFonts w:ascii="Arial" w:hAnsi="Arial" w:cs="Arial"/>
        </w:rPr>
        <w:t>. Le maire est chargé de prendre un arrêté municipal.</w:t>
      </w:r>
    </w:p>
    <w:p w:rsidR="007F6139" w:rsidRPr="000A6FE0" w:rsidRDefault="007F6139" w:rsidP="006B4CD8">
      <w:pPr>
        <w:spacing w:after="0" w:line="240" w:lineRule="auto"/>
        <w:rPr>
          <w:rFonts w:ascii="Arial" w:hAnsi="Arial" w:cs="Arial"/>
        </w:rPr>
      </w:pPr>
    </w:p>
    <w:p w:rsidR="00370C7D" w:rsidRPr="000A6FE0" w:rsidRDefault="000A6FE0" w:rsidP="000A6FE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
        </w:rPr>
      </w:pPr>
      <w:r w:rsidRPr="000A6FE0">
        <w:rPr>
          <w:rFonts w:ascii="Arial" w:hAnsi="Arial" w:cs="Arial"/>
          <w:b/>
        </w:rPr>
        <w:t>2</w:t>
      </w:r>
      <w:r w:rsidR="00F050D6" w:rsidRPr="000A6FE0">
        <w:rPr>
          <w:rFonts w:ascii="Arial" w:hAnsi="Arial" w:cs="Arial"/>
          <w:b/>
        </w:rPr>
        <w:t>–</w:t>
      </w:r>
      <w:r w:rsidR="00F050D6">
        <w:rPr>
          <w:rFonts w:ascii="Arial" w:hAnsi="Arial" w:cs="Arial"/>
          <w:b/>
        </w:rPr>
        <w:t xml:space="preserve"> </w:t>
      </w:r>
      <w:r w:rsidR="003A1306" w:rsidRPr="000A6FE0">
        <w:rPr>
          <w:rFonts w:ascii="Arial" w:hAnsi="Arial" w:cs="Arial"/>
          <w:b/>
        </w:rPr>
        <w:t>CONTRAT D’APPRENTISSAGE DE MLLE DOUCET MARINE</w:t>
      </w:r>
    </w:p>
    <w:p w:rsidR="003A1306" w:rsidRPr="000A6FE0" w:rsidRDefault="003A1306" w:rsidP="007F6139">
      <w:pPr>
        <w:pStyle w:val="Sansinterligne"/>
        <w:rPr>
          <w:rFonts w:ascii="Arial" w:hAnsi="Arial" w:cs="Arial"/>
          <w:b/>
          <w:u w:val="single"/>
        </w:rPr>
      </w:pPr>
    </w:p>
    <w:p w:rsidR="000677D3" w:rsidRPr="000A6FE0" w:rsidRDefault="003A1306" w:rsidP="007F1B70">
      <w:pPr>
        <w:spacing w:line="240" w:lineRule="auto"/>
        <w:rPr>
          <w:rFonts w:ascii="Arial" w:hAnsi="Arial" w:cs="Arial"/>
        </w:rPr>
      </w:pPr>
      <w:r w:rsidRPr="000A6FE0">
        <w:rPr>
          <w:rFonts w:ascii="Arial" w:hAnsi="Arial" w:cs="Arial"/>
        </w:rPr>
        <w:t>Le maire propose au conseil municipal la signature d’un contrat d’apprentissage pour la formation de Mlle Marine DOUCET qui a déjà effectué un stage de vingt jours au sein de la mairie dans le cadre de sa formation DEUST</w:t>
      </w:r>
      <w:r w:rsidR="000677D3" w:rsidRPr="000A6FE0">
        <w:rPr>
          <w:rFonts w:ascii="Arial" w:hAnsi="Arial" w:cs="Arial"/>
        </w:rPr>
        <w:t xml:space="preserve"> </w:t>
      </w:r>
      <w:r w:rsidRPr="000A6FE0">
        <w:rPr>
          <w:rFonts w:ascii="Arial" w:hAnsi="Arial" w:cs="Arial"/>
        </w:rPr>
        <w:t xml:space="preserve">(Diplôme </w:t>
      </w:r>
      <w:r w:rsidR="0098148B" w:rsidRPr="000A6FE0">
        <w:rPr>
          <w:rFonts w:ascii="Arial" w:hAnsi="Arial" w:cs="Arial"/>
        </w:rPr>
        <w:t>d’Etudes Universitaires Scientifiques et Techniques) et qui a donné entière satisfaction.</w:t>
      </w:r>
      <w:r w:rsidR="009915C8" w:rsidRPr="000A6FE0">
        <w:rPr>
          <w:rFonts w:ascii="Arial" w:hAnsi="Arial" w:cs="Arial"/>
        </w:rPr>
        <w:t xml:space="preserve"> Mlle Marine DOUCET poursuivra une formation en licence, ce qui mènerait sa formation en apprentissage à deux années. </w:t>
      </w:r>
    </w:p>
    <w:p w:rsidR="0098148B" w:rsidRPr="000A6FE0" w:rsidRDefault="0098148B" w:rsidP="007F6139">
      <w:pPr>
        <w:pStyle w:val="Sansinterligne"/>
        <w:rPr>
          <w:rFonts w:ascii="Arial" w:hAnsi="Arial" w:cs="Arial"/>
        </w:rPr>
      </w:pPr>
      <w:r w:rsidRPr="000A6FE0">
        <w:rPr>
          <w:rFonts w:ascii="Arial" w:hAnsi="Arial" w:cs="Arial"/>
        </w:rPr>
        <w:t>Objectifs poursuivis :</w:t>
      </w:r>
    </w:p>
    <w:p w:rsidR="0098148B" w:rsidRPr="000A6FE0" w:rsidRDefault="0098148B" w:rsidP="007F6139">
      <w:pPr>
        <w:pStyle w:val="Sansinterligne"/>
        <w:numPr>
          <w:ilvl w:val="0"/>
          <w:numId w:val="36"/>
        </w:numPr>
        <w:rPr>
          <w:rFonts w:ascii="Arial" w:hAnsi="Arial" w:cs="Arial"/>
        </w:rPr>
      </w:pPr>
      <w:r w:rsidRPr="000A6FE0">
        <w:rPr>
          <w:rFonts w:ascii="Arial" w:hAnsi="Arial" w:cs="Arial"/>
        </w:rPr>
        <w:t>Contribuer à la formation dans la spécialité « secrétariat de mairie »</w:t>
      </w:r>
      <w:r w:rsidR="000219B6" w:rsidRPr="000A6FE0">
        <w:rPr>
          <w:rFonts w:ascii="Arial" w:hAnsi="Arial" w:cs="Arial"/>
        </w:rPr>
        <w:t> ;</w:t>
      </w:r>
    </w:p>
    <w:p w:rsidR="0098148B" w:rsidRPr="000A6FE0" w:rsidRDefault="007F1B70" w:rsidP="007F6139">
      <w:pPr>
        <w:pStyle w:val="Sansinterligne"/>
        <w:numPr>
          <w:ilvl w:val="0"/>
          <w:numId w:val="36"/>
        </w:numPr>
        <w:rPr>
          <w:rFonts w:ascii="Arial" w:hAnsi="Arial" w:cs="Arial"/>
        </w:rPr>
      </w:pPr>
      <w:r w:rsidRPr="000A6FE0">
        <w:rPr>
          <w:rFonts w:ascii="Arial" w:hAnsi="Arial" w:cs="Arial"/>
        </w:rPr>
        <w:t xml:space="preserve">Former </w:t>
      </w:r>
      <w:r w:rsidR="009915C8" w:rsidRPr="000A6FE0">
        <w:rPr>
          <w:rFonts w:ascii="Arial" w:hAnsi="Arial" w:cs="Arial"/>
        </w:rPr>
        <w:t>une jeune apprentie en vue du re</w:t>
      </w:r>
      <w:r w:rsidR="00D35EBA" w:rsidRPr="000A6FE0">
        <w:rPr>
          <w:rFonts w:ascii="Arial" w:hAnsi="Arial" w:cs="Arial"/>
        </w:rPr>
        <w:t>m</w:t>
      </w:r>
      <w:r w:rsidRPr="000A6FE0">
        <w:rPr>
          <w:rFonts w:ascii="Arial" w:hAnsi="Arial" w:cs="Arial"/>
        </w:rPr>
        <w:t xml:space="preserve">placement lors </w:t>
      </w:r>
      <w:r w:rsidR="00F050D6">
        <w:rPr>
          <w:rFonts w:ascii="Arial" w:hAnsi="Arial" w:cs="Arial"/>
        </w:rPr>
        <w:t>du</w:t>
      </w:r>
      <w:r w:rsidR="0098148B" w:rsidRPr="000A6FE0">
        <w:rPr>
          <w:rFonts w:ascii="Arial" w:hAnsi="Arial" w:cs="Arial"/>
        </w:rPr>
        <w:t xml:space="preserve"> départ en retraite</w:t>
      </w:r>
      <w:r w:rsidR="000677D3" w:rsidRPr="000A6FE0">
        <w:rPr>
          <w:rFonts w:ascii="Arial" w:hAnsi="Arial" w:cs="Arial"/>
        </w:rPr>
        <w:t xml:space="preserve"> de Martine Walter</w:t>
      </w:r>
      <w:r w:rsidR="000219B6" w:rsidRPr="000A6FE0">
        <w:rPr>
          <w:rFonts w:ascii="Arial" w:hAnsi="Arial" w:cs="Arial"/>
        </w:rPr>
        <w:t> ;</w:t>
      </w:r>
    </w:p>
    <w:p w:rsidR="0098148B" w:rsidRPr="000A6FE0" w:rsidRDefault="0098148B" w:rsidP="007F6139">
      <w:pPr>
        <w:pStyle w:val="Sansinterligne"/>
        <w:numPr>
          <w:ilvl w:val="0"/>
          <w:numId w:val="36"/>
        </w:numPr>
        <w:rPr>
          <w:rFonts w:ascii="Arial" w:hAnsi="Arial" w:cs="Arial"/>
        </w:rPr>
      </w:pPr>
      <w:r w:rsidRPr="000A6FE0">
        <w:rPr>
          <w:rFonts w:ascii="Arial" w:hAnsi="Arial" w:cs="Arial"/>
        </w:rPr>
        <w:t>Apporter une aide concrète au travail de la secrétaire de mairie et à l’équipe municipale</w:t>
      </w:r>
      <w:r w:rsidR="00463105" w:rsidRPr="000A6FE0">
        <w:rPr>
          <w:rFonts w:ascii="Arial" w:hAnsi="Arial" w:cs="Arial"/>
        </w:rPr>
        <w:t>.</w:t>
      </w:r>
    </w:p>
    <w:p w:rsidR="000677D3" w:rsidRPr="000A6FE0" w:rsidRDefault="000677D3" w:rsidP="007F6139">
      <w:pPr>
        <w:pStyle w:val="Sansinterligne"/>
        <w:rPr>
          <w:rFonts w:ascii="Arial" w:hAnsi="Arial" w:cs="Arial"/>
        </w:rPr>
      </w:pPr>
      <w:r w:rsidRPr="000A6FE0">
        <w:rPr>
          <w:rFonts w:ascii="Arial" w:hAnsi="Arial" w:cs="Arial"/>
        </w:rPr>
        <w:t>Le coût ann</w:t>
      </w:r>
      <w:r w:rsidR="00F73FEF" w:rsidRPr="000A6FE0">
        <w:rPr>
          <w:rFonts w:ascii="Arial" w:hAnsi="Arial" w:cs="Arial"/>
        </w:rPr>
        <w:t>uel de la formation est de 3285</w:t>
      </w:r>
      <w:r w:rsidRPr="000A6FE0">
        <w:rPr>
          <w:rFonts w:ascii="Arial" w:hAnsi="Arial" w:cs="Arial"/>
        </w:rPr>
        <w:t>€. La rémunération d</w:t>
      </w:r>
      <w:r w:rsidR="006D2594" w:rsidRPr="000A6FE0">
        <w:rPr>
          <w:rFonts w:ascii="Arial" w:hAnsi="Arial" w:cs="Arial"/>
        </w:rPr>
        <w:t>e l’apprentie s’élèverait  à 81</w:t>
      </w:r>
      <w:r w:rsidRPr="000A6FE0">
        <w:rPr>
          <w:rFonts w:ascii="Arial" w:hAnsi="Arial" w:cs="Arial"/>
        </w:rPr>
        <w:t>% du SMIC brut</w:t>
      </w:r>
      <w:r w:rsidR="007F1B70" w:rsidRPr="000A6FE0">
        <w:rPr>
          <w:rFonts w:ascii="Arial" w:hAnsi="Arial" w:cs="Arial"/>
        </w:rPr>
        <w:t xml:space="preserve"> soit environ 500 euros par mois</w:t>
      </w:r>
      <w:r w:rsidRPr="000A6FE0">
        <w:rPr>
          <w:rFonts w:ascii="Arial" w:hAnsi="Arial" w:cs="Arial"/>
        </w:rPr>
        <w:t>.</w:t>
      </w:r>
    </w:p>
    <w:p w:rsidR="000677D3" w:rsidRPr="000A6FE0" w:rsidRDefault="000677D3" w:rsidP="007F6139">
      <w:pPr>
        <w:pStyle w:val="Sansinterligne"/>
        <w:rPr>
          <w:rFonts w:ascii="Arial" w:hAnsi="Arial" w:cs="Arial"/>
        </w:rPr>
      </w:pPr>
      <w:r w:rsidRPr="000A6FE0">
        <w:rPr>
          <w:rFonts w:ascii="Arial" w:hAnsi="Arial" w:cs="Arial"/>
        </w:rPr>
        <w:t>Le contrat d’apprentissage ouvre droit à  la prime régionale d’a</w:t>
      </w:r>
      <w:r w:rsidR="006D2594" w:rsidRPr="000A6FE0">
        <w:rPr>
          <w:rFonts w:ascii="Arial" w:hAnsi="Arial" w:cs="Arial"/>
        </w:rPr>
        <w:t>pprentissage qui s’élève à 1000</w:t>
      </w:r>
      <w:r w:rsidRPr="000A6FE0">
        <w:rPr>
          <w:rFonts w:ascii="Arial" w:hAnsi="Arial" w:cs="Arial"/>
        </w:rPr>
        <w:t>€ par année d’apprentissage. Le Conseil Régional d’Alsace participe aux frais de formation d</w:t>
      </w:r>
      <w:r w:rsidR="00757608" w:rsidRPr="000A6FE0">
        <w:rPr>
          <w:rFonts w:ascii="Arial" w:hAnsi="Arial" w:cs="Arial"/>
        </w:rPr>
        <w:t>e l’apprentie à hauteur de 1500</w:t>
      </w:r>
      <w:r w:rsidRPr="000A6FE0">
        <w:rPr>
          <w:rFonts w:ascii="Arial" w:hAnsi="Arial" w:cs="Arial"/>
        </w:rPr>
        <w:t>€ par année de formation.</w:t>
      </w:r>
    </w:p>
    <w:p w:rsidR="000677D3" w:rsidRPr="000A6FE0" w:rsidRDefault="000677D3" w:rsidP="007F6139">
      <w:pPr>
        <w:pStyle w:val="Sansinterligne"/>
        <w:rPr>
          <w:rFonts w:ascii="Arial" w:hAnsi="Arial" w:cs="Arial"/>
        </w:rPr>
      </w:pPr>
    </w:p>
    <w:p w:rsidR="000677D3" w:rsidRPr="000A6FE0" w:rsidRDefault="000677D3" w:rsidP="007F6139">
      <w:pPr>
        <w:pStyle w:val="Sansinterligne"/>
        <w:rPr>
          <w:rFonts w:ascii="Arial" w:hAnsi="Arial" w:cs="Arial"/>
        </w:rPr>
      </w:pPr>
      <w:r w:rsidRPr="000A6FE0">
        <w:rPr>
          <w:rFonts w:ascii="Arial" w:hAnsi="Arial" w:cs="Arial"/>
        </w:rPr>
        <w:t>Après discussion et délibération, le conseil municipal autorise</w:t>
      </w:r>
      <w:r w:rsidR="00EF6029" w:rsidRPr="000A6FE0">
        <w:rPr>
          <w:rFonts w:ascii="Arial" w:hAnsi="Arial" w:cs="Arial"/>
        </w:rPr>
        <w:t xml:space="preserve">, à l’unanimité, </w:t>
      </w:r>
      <w:r w:rsidRPr="000A6FE0">
        <w:rPr>
          <w:rFonts w:ascii="Arial" w:hAnsi="Arial" w:cs="Arial"/>
        </w:rPr>
        <w:t xml:space="preserve"> le maire à  sig</w:t>
      </w:r>
      <w:r w:rsidR="00C47E18" w:rsidRPr="000A6FE0">
        <w:rPr>
          <w:rFonts w:ascii="Arial" w:hAnsi="Arial" w:cs="Arial"/>
        </w:rPr>
        <w:t>ner un contrat d’apprentissage,</w:t>
      </w:r>
      <w:r w:rsidRPr="000A6FE0">
        <w:rPr>
          <w:rFonts w:ascii="Arial" w:hAnsi="Arial" w:cs="Arial"/>
        </w:rPr>
        <w:t xml:space="preserve"> avec effet du 1.9.2014 et jusqu’au 30.8.2015 aux conditions suivantes :</w:t>
      </w:r>
    </w:p>
    <w:p w:rsidR="009915C8" w:rsidRPr="000A6FE0" w:rsidRDefault="000677D3" w:rsidP="007F1B70">
      <w:pPr>
        <w:pStyle w:val="Paragraphedeliste"/>
        <w:numPr>
          <w:ilvl w:val="0"/>
          <w:numId w:val="37"/>
        </w:numPr>
        <w:contextualSpacing w:val="0"/>
        <w:rPr>
          <w:rFonts w:ascii="Arial" w:hAnsi="Arial" w:cs="Arial"/>
        </w:rPr>
      </w:pPr>
      <w:r w:rsidRPr="000A6FE0">
        <w:rPr>
          <w:rFonts w:ascii="Arial" w:hAnsi="Arial" w:cs="Arial"/>
        </w:rPr>
        <w:t>Durée de travail : 16 heures hebdomadaires (lundi 8 heures – mardi 8 heures)</w:t>
      </w:r>
    </w:p>
    <w:p w:rsidR="007F1B70" w:rsidRPr="000A6FE0" w:rsidRDefault="007F1B70" w:rsidP="00F050D6">
      <w:pPr>
        <w:pStyle w:val="Paragraphedeliste"/>
        <w:contextualSpacing w:val="0"/>
        <w:rPr>
          <w:rFonts w:ascii="Arial" w:hAnsi="Arial" w:cs="Arial"/>
        </w:rPr>
      </w:pPr>
    </w:p>
    <w:p w:rsidR="000677D3" w:rsidRPr="000A6FE0" w:rsidRDefault="000A6FE0" w:rsidP="000A6F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rFonts w:ascii="Arial" w:hAnsi="Arial" w:cs="Arial"/>
          <w:b/>
        </w:rPr>
      </w:pPr>
      <w:r w:rsidRPr="000A6FE0">
        <w:rPr>
          <w:rFonts w:ascii="Arial" w:hAnsi="Arial" w:cs="Arial"/>
          <w:b/>
        </w:rPr>
        <w:t>3</w:t>
      </w:r>
      <w:r w:rsidR="009915C8" w:rsidRPr="000A6FE0">
        <w:rPr>
          <w:rFonts w:ascii="Arial" w:hAnsi="Arial" w:cs="Arial"/>
          <w:b/>
        </w:rPr>
        <w:t>– INVESTISSEMENTS</w:t>
      </w:r>
    </w:p>
    <w:p w:rsidR="00DC4F13" w:rsidRPr="000A6FE0" w:rsidRDefault="007F6139" w:rsidP="007E72F5">
      <w:pPr>
        <w:spacing w:line="240" w:lineRule="auto"/>
        <w:jc w:val="both"/>
        <w:rPr>
          <w:rFonts w:ascii="Arial" w:hAnsi="Arial" w:cs="Arial"/>
        </w:rPr>
      </w:pPr>
      <w:r w:rsidRPr="000A6FE0">
        <w:rPr>
          <w:rFonts w:ascii="Arial" w:hAnsi="Arial" w:cs="Arial"/>
          <w:b/>
          <w:u w:val="single"/>
        </w:rPr>
        <w:t>Marquages au sol</w:t>
      </w:r>
      <w:r w:rsidRPr="000A6FE0">
        <w:rPr>
          <w:rFonts w:ascii="Arial" w:hAnsi="Arial" w:cs="Arial"/>
          <w:u w:val="single"/>
        </w:rPr>
        <w:t> :</w:t>
      </w:r>
      <w:r w:rsidRPr="000A6FE0">
        <w:rPr>
          <w:rFonts w:ascii="Arial" w:hAnsi="Arial" w:cs="Arial"/>
        </w:rPr>
        <w:t xml:space="preserve"> </w:t>
      </w:r>
      <w:r w:rsidR="00DC4F13" w:rsidRPr="000A6FE0">
        <w:rPr>
          <w:rFonts w:ascii="Arial" w:hAnsi="Arial" w:cs="Arial"/>
        </w:rPr>
        <w:t>Le conseil municipal approuve</w:t>
      </w:r>
      <w:r w:rsidR="00DC4F13" w:rsidRPr="000A6FE0">
        <w:rPr>
          <w:rFonts w:ascii="Arial" w:hAnsi="Arial" w:cs="Arial"/>
          <w:color w:val="FF0000"/>
        </w:rPr>
        <w:t xml:space="preserve"> </w:t>
      </w:r>
      <w:r w:rsidR="00DC4F13" w:rsidRPr="000A6FE0">
        <w:rPr>
          <w:rFonts w:ascii="Arial" w:hAnsi="Arial" w:cs="Arial"/>
        </w:rPr>
        <w:t>le projet de marquage au sol </w:t>
      </w:r>
      <w:r w:rsidR="00D60170" w:rsidRPr="000A6FE0">
        <w:rPr>
          <w:rFonts w:ascii="Arial" w:hAnsi="Arial" w:cs="Arial"/>
        </w:rPr>
        <w:t xml:space="preserve">à effectuer dans la commune </w:t>
      </w:r>
      <w:r w:rsidR="00DC4F13" w:rsidRPr="000A6FE0">
        <w:rPr>
          <w:rFonts w:ascii="Arial" w:hAnsi="Arial" w:cs="Arial"/>
        </w:rPr>
        <w:t>: bandes piétons – bandes stop – bandes c</w:t>
      </w:r>
      <w:r w:rsidR="00D60170" w:rsidRPr="000A6FE0">
        <w:rPr>
          <w:rFonts w:ascii="Arial" w:hAnsi="Arial" w:cs="Arial"/>
        </w:rPr>
        <w:t>é</w:t>
      </w:r>
      <w:r w:rsidR="00DC4F13" w:rsidRPr="000A6FE0">
        <w:rPr>
          <w:rFonts w:ascii="Arial" w:hAnsi="Arial" w:cs="Arial"/>
        </w:rPr>
        <w:t>dez le passage – dent</w:t>
      </w:r>
      <w:r w:rsidR="00F04624" w:rsidRPr="000A6FE0">
        <w:rPr>
          <w:rFonts w:ascii="Arial" w:hAnsi="Arial" w:cs="Arial"/>
        </w:rPr>
        <w:t>s</w:t>
      </w:r>
      <w:r w:rsidR="00DC4F13" w:rsidRPr="000A6FE0">
        <w:rPr>
          <w:rFonts w:ascii="Arial" w:hAnsi="Arial" w:cs="Arial"/>
        </w:rPr>
        <w:t xml:space="preserve"> </w:t>
      </w:r>
      <w:r w:rsidR="00D60170" w:rsidRPr="000A6FE0">
        <w:rPr>
          <w:rFonts w:ascii="Arial" w:hAnsi="Arial" w:cs="Arial"/>
        </w:rPr>
        <w:t>de requin sur plateau, création d’un passage pour piétons plus larg</w:t>
      </w:r>
      <w:r w:rsidR="00F04624" w:rsidRPr="000A6FE0">
        <w:rPr>
          <w:rFonts w:ascii="Arial" w:hAnsi="Arial" w:cs="Arial"/>
        </w:rPr>
        <w:t xml:space="preserve">e dans le périmètre de l’école - </w:t>
      </w:r>
      <w:r w:rsidR="00D60170" w:rsidRPr="000A6FE0">
        <w:rPr>
          <w:rFonts w:ascii="Arial" w:hAnsi="Arial" w:cs="Arial"/>
        </w:rPr>
        <w:t>création</w:t>
      </w:r>
      <w:r w:rsidR="00F04624" w:rsidRPr="000A6FE0">
        <w:rPr>
          <w:rFonts w:ascii="Arial" w:hAnsi="Arial" w:cs="Arial"/>
        </w:rPr>
        <w:t xml:space="preserve"> de cheminements pour écoliers - </w:t>
      </w:r>
      <w:r w:rsidR="00D60170" w:rsidRPr="000A6FE0">
        <w:rPr>
          <w:rFonts w:ascii="Arial" w:hAnsi="Arial" w:cs="Arial"/>
        </w:rPr>
        <w:t xml:space="preserve">marquage au sol zone 30  et marquages près de la mairie. </w:t>
      </w:r>
    </w:p>
    <w:p w:rsidR="007F6139" w:rsidRPr="000A6FE0" w:rsidRDefault="00D60170" w:rsidP="007F6139">
      <w:pPr>
        <w:spacing w:line="240" w:lineRule="auto"/>
        <w:rPr>
          <w:rFonts w:ascii="Arial" w:hAnsi="Arial" w:cs="Arial"/>
        </w:rPr>
      </w:pPr>
      <w:r w:rsidRPr="000A6FE0">
        <w:rPr>
          <w:rFonts w:ascii="Arial" w:hAnsi="Arial" w:cs="Arial"/>
        </w:rPr>
        <w:lastRenderedPageBreak/>
        <w:t>Il approuve le devis</w:t>
      </w:r>
      <w:r w:rsidRPr="000A6FE0">
        <w:rPr>
          <w:rFonts w:ascii="Arial" w:hAnsi="Arial" w:cs="Arial"/>
          <w:color w:val="FF0000"/>
        </w:rPr>
        <w:t xml:space="preserve"> </w:t>
      </w:r>
      <w:r w:rsidRPr="000A6FE0">
        <w:rPr>
          <w:rFonts w:ascii="Arial" w:hAnsi="Arial" w:cs="Arial"/>
        </w:rPr>
        <w:t>établi par la société SIGNA</w:t>
      </w:r>
      <w:r w:rsidR="008B0429" w:rsidRPr="000A6FE0">
        <w:rPr>
          <w:rFonts w:ascii="Arial" w:hAnsi="Arial" w:cs="Arial"/>
        </w:rPr>
        <w:t>TURE pour un montant de 1675</w:t>
      </w:r>
      <w:r w:rsidR="00C22C0A" w:rsidRPr="000A6FE0">
        <w:rPr>
          <w:rFonts w:ascii="Arial" w:hAnsi="Arial" w:cs="Arial"/>
        </w:rPr>
        <w:t>,</w:t>
      </w:r>
      <w:r w:rsidR="008B0429" w:rsidRPr="000A6FE0">
        <w:rPr>
          <w:rFonts w:ascii="Arial" w:hAnsi="Arial" w:cs="Arial"/>
        </w:rPr>
        <w:t>50</w:t>
      </w:r>
      <w:r w:rsidRPr="000A6FE0">
        <w:rPr>
          <w:rFonts w:ascii="Arial" w:hAnsi="Arial" w:cs="Arial"/>
        </w:rPr>
        <w:t xml:space="preserve">€ </w:t>
      </w:r>
      <w:proofErr w:type="gramStart"/>
      <w:r w:rsidR="00C22C0A" w:rsidRPr="000A6FE0">
        <w:rPr>
          <w:rFonts w:ascii="Arial" w:hAnsi="Arial" w:cs="Arial"/>
        </w:rPr>
        <w:t>HT</w:t>
      </w:r>
      <w:proofErr w:type="gramEnd"/>
      <w:r w:rsidR="00C22C0A" w:rsidRPr="000A6FE0">
        <w:rPr>
          <w:rFonts w:ascii="Arial" w:hAnsi="Arial" w:cs="Arial"/>
        </w:rPr>
        <w:br/>
        <w:t>(2</w:t>
      </w:r>
      <w:r w:rsidR="008B0429" w:rsidRPr="000A6FE0">
        <w:rPr>
          <w:rFonts w:ascii="Arial" w:hAnsi="Arial" w:cs="Arial"/>
        </w:rPr>
        <w:t>010</w:t>
      </w:r>
      <w:r w:rsidR="00C22C0A" w:rsidRPr="000A6FE0">
        <w:rPr>
          <w:rFonts w:ascii="Arial" w:hAnsi="Arial" w:cs="Arial"/>
        </w:rPr>
        <w:t>,</w:t>
      </w:r>
      <w:r w:rsidR="008B0429" w:rsidRPr="000A6FE0">
        <w:rPr>
          <w:rFonts w:ascii="Arial" w:hAnsi="Arial" w:cs="Arial"/>
        </w:rPr>
        <w:t xml:space="preserve">60€ </w:t>
      </w:r>
      <w:r w:rsidR="00C22C0A" w:rsidRPr="000A6FE0">
        <w:rPr>
          <w:rFonts w:ascii="Arial" w:hAnsi="Arial" w:cs="Arial"/>
        </w:rPr>
        <w:t>TTC)</w:t>
      </w:r>
      <w:r w:rsidR="0071613B" w:rsidRPr="000A6FE0">
        <w:rPr>
          <w:rFonts w:ascii="Arial" w:hAnsi="Arial" w:cs="Arial"/>
        </w:rPr>
        <w:t>.</w:t>
      </w:r>
      <w:r w:rsidRPr="000A6FE0">
        <w:rPr>
          <w:rFonts w:ascii="Arial" w:hAnsi="Arial" w:cs="Arial"/>
        </w:rPr>
        <w:t>Il décide</w:t>
      </w:r>
      <w:r w:rsidRPr="000A6FE0">
        <w:rPr>
          <w:rFonts w:ascii="Arial" w:hAnsi="Arial" w:cs="Arial"/>
          <w:color w:val="FF0000"/>
        </w:rPr>
        <w:t xml:space="preserve"> </w:t>
      </w:r>
      <w:r w:rsidRPr="000A6FE0">
        <w:rPr>
          <w:rFonts w:ascii="Arial" w:hAnsi="Arial" w:cs="Arial"/>
        </w:rPr>
        <w:t xml:space="preserve">également d’acquérir des panneaux réglementaires à mettre en place </w:t>
      </w:r>
      <w:r w:rsidR="00C66409" w:rsidRPr="000A6FE0">
        <w:rPr>
          <w:rFonts w:ascii="Arial" w:hAnsi="Arial" w:cs="Arial"/>
        </w:rPr>
        <w:t>à divers endroits de la commune</w:t>
      </w:r>
      <w:r w:rsidRPr="000A6FE0">
        <w:rPr>
          <w:rFonts w:ascii="Arial" w:hAnsi="Arial" w:cs="Arial"/>
        </w:rPr>
        <w:t>.</w:t>
      </w:r>
    </w:p>
    <w:p w:rsidR="007F6139" w:rsidRPr="000A6FE0" w:rsidRDefault="007F6139" w:rsidP="007F6139">
      <w:pPr>
        <w:spacing w:line="240" w:lineRule="auto"/>
        <w:rPr>
          <w:rFonts w:ascii="Arial" w:hAnsi="Arial" w:cs="Arial"/>
        </w:rPr>
      </w:pPr>
      <w:r w:rsidRPr="000A6FE0">
        <w:rPr>
          <w:rFonts w:ascii="Arial" w:hAnsi="Arial" w:cs="Arial"/>
          <w:b/>
          <w:u w:val="single"/>
        </w:rPr>
        <w:t>Installation d’un miroir</w:t>
      </w:r>
      <w:r w:rsidRPr="000A6FE0">
        <w:rPr>
          <w:rFonts w:ascii="Arial" w:hAnsi="Arial" w:cs="Arial"/>
          <w:u w:val="single"/>
        </w:rPr>
        <w:t> :</w:t>
      </w:r>
      <w:r w:rsidR="00D60170" w:rsidRPr="000A6FE0">
        <w:rPr>
          <w:rFonts w:ascii="Arial" w:hAnsi="Arial" w:cs="Arial"/>
        </w:rPr>
        <w:t xml:space="preserve"> </w:t>
      </w:r>
      <w:r w:rsidR="007109B7" w:rsidRPr="000A6FE0">
        <w:rPr>
          <w:rFonts w:ascii="Arial" w:hAnsi="Arial" w:cs="Arial"/>
        </w:rPr>
        <w:t>I</w:t>
      </w:r>
      <w:r w:rsidR="00D60170" w:rsidRPr="000A6FE0">
        <w:rPr>
          <w:rFonts w:ascii="Arial" w:hAnsi="Arial" w:cs="Arial"/>
        </w:rPr>
        <w:t>l</w:t>
      </w:r>
      <w:r w:rsidRPr="000A6FE0">
        <w:rPr>
          <w:rFonts w:ascii="Arial" w:hAnsi="Arial" w:cs="Arial"/>
        </w:rPr>
        <w:t xml:space="preserve"> est décidé</w:t>
      </w:r>
      <w:r w:rsidRPr="000A6FE0">
        <w:rPr>
          <w:rFonts w:ascii="Arial" w:hAnsi="Arial" w:cs="Arial"/>
          <w:color w:val="FF0000"/>
        </w:rPr>
        <w:t xml:space="preserve"> </w:t>
      </w:r>
      <w:r w:rsidR="00D60170" w:rsidRPr="000A6FE0">
        <w:rPr>
          <w:rFonts w:ascii="Arial" w:hAnsi="Arial" w:cs="Arial"/>
        </w:rPr>
        <w:t>de mettre en place un miroir (</w:t>
      </w:r>
      <w:r w:rsidR="007E72F5" w:rsidRPr="000A6FE0">
        <w:rPr>
          <w:rFonts w:ascii="Arial" w:hAnsi="Arial" w:cs="Arial"/>
        </w:rPr>
        <w:t>sortie rue du Moulin/rue de Niederlarg</w:t>
      </w:r>
      <w:r w:rsidR="00D60170" w:rsidRPr="000A6FE0">
        <w:rPr>
          <w:rFonts w:ascii="Arial" w:hAnsi="Arial" w:cs="Arial"/>
        </w:rPr>
        <w:t>)</w:t>
      </w:r>
      <w:r w:rsidRPr="000A6FE0">
        <w:rPr>
          <w:rFonts w:ascii="Arial" w:hAnsi="Arial" w:cs="Arial"/>
        </w:rPr>
        <w:t xml:space="preserve">. Le conseil municipal approuve le devis de la société SIGNATURE d’un montant de </w:t>
      </w:r>
      <w:r w:rsidR="007E72F5" w:rsidRPr="000A6FE0">
        <w:rPr>
          <w:rFonts w:ascii="Arial" w:hAnsi="Arial" w:cs="Arial"/>
        </w:rPr>
        <w:t>1521.60 € TTC</w:t>
      </w:r>
      <w:r w:rsidR="00F050D6">
        <w:rPr>
          <w:rFonts w:ascii="Arial" w:hAnsi="Arial" w:cs="Arial"/>
        </w:rPr>
        <w:t xml:space="preserve">. </w:t>
      </w:r>
      <w:r w:rsidRPr="000A6FE0">
        <w:rPr>
          <w:rFonts w:ascii="Arial" w:hAnsi="Arial" w:cs="Arial"/>
        </w:rPr>
        <w:t>Il sollicite une subvention au titre des amendes de police pour ce projet inscrit au budget primitif 2014 en section d’investissement.</w:t>
      </w:r>
    </w:p>
    <w:p w:rsidR="002A5DB5" w:rsidRPr="000A6FE0" w:rsidRDefault="000A6FE0" w:rsidP="000A6F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rFonts w:ascii="Arial" w:hAnsi="Arial" w:cs="Arial"/>
          <w:b/>
        </w:rPr>
      </w:pPr>
      <w:r w:rsidRPr="000A6FE0">
        <w:rPr>
          <w:rFonts w:ascii="Arial" w:hAnsi="Arial" w:cs="Arial"/>
          <w:b/>
        </w:rPr>
        <w:t>4</w:t>
      </w:r>
      <w:r w:rsidR="007F6139" w:rsidRPr="000A6FE0">
        <w:rPr>
          <w:rFonts w:ascii="Arial" w:hAnsi="Arial" w:cs="Arial"/>
          <w:b/>
        </w:rPr>
        <w:t xml:space="preserve">– TERRAIN DE CONSTRUCTION RUE DE NIEDERLARG </w:t>
      </w:r>
      <w:r w:rsidR="002A5DB5" w:rsidRPr="000A6FE0">
        <w:rPr>
          <w:rFonts w:ascii="Arial" w:hAnsi="Arial" w:cs="Arial"/>
          <w:b/>
        </w:rPr>
        <w:t>–</w:t>
      </w:r>
      <w:r w:rsidR="007F6139" w:rsidRPr="000A6FE0">
        <w:rPr>
          <w:rFonts w:ascii="Arial" w:hAnsi="Arial" w:cs="Arial"/>
          <w:b/>
        </w:rPr>
        <w:t xml:space="preserve"> MANDAT</w:t>
      </w:r>
    </w:p>
    <w:p w:rsidR="007F6139" w:rsidRPr="000A6FE0" w:rsidRDefault="002A5DB5" w:rsidP="007F6139">
      <w:pPr>
        <w:spacing w:line="240" w:lineRule="auto"/>
        <w:rPr>
          <w:rFonts w:ascii="Arial" w:hAnsi="Arial" w:cs="Arial"/>
        </w:rPr>
      </w:pPr>
      <w:r w:rsidRPr="000A6FE0">
        <w:rPr>
          <w:rFonts w:ascii="Arial" w:hAnsi="Arial" w:cs="Arial"/>
        </w:rPr>
        <w:t>Le conseil municipal décide de confier à Axel Immobilier Cernay – Mme Christine Schneider – un mandat pour la vente du terrain « Foyer » pour une période allant jusqu’au 31 octobre 2014.</w:t>
      </w:r>
    </w:p>
    <w:p w:rsidR="007F6139" w:rsidRPr="000A6FE0" w:rsidRDefault="000A6FE0" w:rsidP="000A6F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rFonts w:ascii="Arial" w:hAnsi="Arial" w:cs="Arial"/>
          <w:b/>
        </w:rPr>
      </w:pPr>
      <w:r w:rsidRPr="000A6FE0">
        <w:rPr>
          <w:rFonts w:ascii="Arial" w:hAnsi="Arial" w:cs="Arial"/>
          <w:b/>
        </w:rPr>
        <w:t>5</w:t>
      </w:r>
      <w:r w:rsidR="007F6139" w:rsidRPr="000A6FE0">
        <w:rPr>
          <w:rFonts w:ascii="Arial" w:hAnsi="Arial" w:cs="Arial"/>
          <w:b/>
        </w:rPr>
        <w:t xml:space="preserve"> – AGRANDISSEMENT DE LA ZONE 30 RUE DE NIEDERLARG</w:t>
      </w:r>
    </w:p>
    <w:p w:rsidR="00732B35" w:rsidRPr="000A6FE0" w:rsidRDefault="007F6139" w:rsidP="007F6139">
      <w:pPr>
        <w:spacing w:line="240" w:lineRule="auto"/>
        <w:rPr>
          <w:rFonts w:ascii="Arial" w:hAnsi="Arial" w:cs="Arial"/>
        </w:rPr>
      </w:pPr>
      <w:r w:rsidRPr="000A6FE0">
        <w:rPr>
          <w:rFonts w:ascii="Arial" w:hAnsi="Arial" w:cs="Arial"/>
        </w:rPr>
        <w:t>Le conseil municipal approuve</w:t>
      </w:r>
      <w:r w:rsidRPr="000A6FE0">
        <w:rPr>
          <w:rFonts w:ascii="Arial" w:hAnsi="Arial" w:cs="Arial"/>
          <w:color w:val="FF0000"/>
        </w:rPr>
        <w:t xml:space="preserve"> </w:t>
      </w:r>
      <w:r w:rsidRPr="000A6FE0">
        <w:rPr>
          <w:rFonts w:ascii="Arial" w:hAnsi="Arial" w:cs="Arial"/>
        </w:rPr>
        <w:t>l’extension de la zone 30 rue de Niederlarg afin de ralentir  la circulation et garantir la sécurité des élèves. Il charge le maire de prendre un arrêté.</w:t>
      </w:r>
    </w:p>
    <w:p w:rsidR="007F6139" w:rsidRPr="000A6FE0" w:rsidRDefault="000A6FE0" w:rsidP="000A6F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rFonts w:ascii="Arial" w:hAnsi="Arial" w:cs="Arial"/>
          <w:b/>
        </w:rPr>
      </w:pPr>
      <w:r w:rsidRPr="000A6FE0">
        <w:rPr>
          <w:rFonts w:ascii="Arial" w:hAnsi="Arial" w:cs="Arial"/>
          <w:b/>
        </w:rPr>
        <w:t>6</w:t>
      </w:r>
      <w:r w:rsidR="00C663EB" w:rsidRPr="000A6FE0">
        <w:rPr>
          <w:rFonts w:ascii="Arial" w:hAnsi="Arial" w:cs="Arial"/>
          <w:b/>
        </w:rPr>
        <w:t xml:space="preserve"> – DECLARATION PREALABLE ET DEMANDE DE PERMIS DE CONSTRUIRE</w:t>
      </w:r>
    </w:p>
    <w:p w:rsidR="00C663EB" w:rsidRPr="000A6FE0" w:rsidRDefault="00C663EB" w:rsidP="007F1B70">
      <w:pPr>
        <w:spacing w:after="0" w:line="240" w:lineRule="auto"/>
        <w:rPr>
          <w:rFonts w:ascii="Arial" w:hAnsi="Arial" w:cs="Arial"/>
        </w:rPr>
      </w:pPr>
      <w:r w:rsidRPr="000A6FE0">
        <w:rPr>
          <w:rFonts w:ascii="Arial" w:hAnsi="Arial" w:cs="Arial"/>
        </w:rPr>
        <w:t>Sont présentés au conseil municipal les dossiers suivants :</w:t>
      </w:r>
    </w:p>
    <w:p w:rsidR="00C663EB" w:rsidRPr="000A6FE0" w:rsidRDefault="00C663EB" w:rsidP="00C663EB">
      <w:pPr>
        <w:pStyle w:val="Paragraphedeliste"/>
        <w:numPr>
          <w:ilvl w:val="0"/>
          <w:numId w:val="37"/>
        </w:numPr>
        <w:rPr>
          <w:rFonts w:ascii="Arial" w:hAnsi="Arial" w:cs="Arial"/>
          <w:b/>
          <w:u w:val="single"/>
        </w:rPr>
      </w:pPr>
      <w:r w:rsidRPr="000A6FE0">
        <w:rPr>
          <w:rFonts w:ascii="Arial" w:hAnsi="Arial" w:cs="Arial"/>
        </w:rPr>
        <w:t>Déclaration préalable : projet de M</w:t>
      </w:r>
      <w:r w:rsidR="00610248" w:rsidRPr="000A6FE0">
        <w:rPr>
          <w:rFonts w:ascii="Arial" w:hAnsi="Arial" w:cs="Arial"/>
        </w:rPr>
        <w:t>r</w:t>
      </w:r>
      <w:r w:rsidRPr="000A6FE0">
        <w:rPr>
          <w:rFonts w:ascii="Arial" w:hAnsi="Arial" w:cs="Arial"/>
        </w:rPr>
        <w:t xml:space="preserve"> MARTIN Christian – 4 rue des Vergers – pour aménagement d’un garage de 29m</w:t>
      </w:r>
      <w:r w:rsidR="002A4452" w:rsidRPr="000A6FE0">
        <w:rPr>
          <w:rFonts w:ascii="Arial" w:hAnsi="Arial" w:cs="Arial"/>
        </w:rPr>
        <w:t>²</w:t>
      </w:r>
      <w:r w:rsidR="00CD7D9F" w:rsidRPr="000A6FE0">
        <w:rPr>
          <w:rFonts w:ascii="Arial" w:hAnsi="Arial" w:cs="Arial"/>
        </w:rPr>
        <w:t> ;</w:t>
      </w:r>
    </w:p>
    <w:p w:rsidR="00C663EB" w:rsidRPr="000A6FE0" w:rsidRDefault="00C663EB" w:rsidP="00C663EB">
      <w:pPr>
        <w:pStyle w:val="Paragraphedeliste"/>
        <w:numPr>
          <w:ilvl w:val="0"/>
          <w:numId w:val="37"/>
        </w:numPr>
        <w:rPr>
          <w:rFonts w:ascii="Arial" w:hAnsi="Arial" w:cs="Arial"/>
          <w:b/>
          <w:u w:val="single"/>
        </w:rPr>
      </w:pPr>
      <w:r w:rsidRPr="000A6FE0">
        <w:rPr>
          <w:rFonts w:ascii="Arial" w:hAnsi="Arial" w:cs="Arial"/>
        </w:rPr>
        <w:t>Demande de permis de construire de M</w:t>
      </w:r>
      <w:r w:rsidR="004D0D53" w:rsidRPr="000A6FE0">
        <w:rPr>
          <w:rFonts w:ascii="Arial" w:hAnsi="Arial" w:cs="Arial"/>
        </w:rPr>
        <w:t>r</w:t>
      </w:r>
      <w:r w:rsidRPr="000A6FE0">
        <w:rPr>
          <w:rFonts w:ascii="Arial" w:hAnsi="Arial" w:cs="Arial"/>
        </w:rPr>
        <w:t xml:space="preserve"> HEITZ Florent – 9 rue des </w:t>
      </w:r>
      <w:r w:rsidR="00CB737B" w:rsidRPr="000A6FE0">
        <w:rPr>
          <w:rFonts w:ascii="Arial" w:hAnsi="Arial" w:cs="Arial"/>
        </w:rPr>
        <w:t>Prés</w:t>
      </w:r>
      <w:r w:rsidRPr="000A6FE0">
        <w:rPr>
          <w:rFonts w:ascii="Arial" w:hAnsi="Arial" w:cs="Arial"/>
        </w:rPr>
        <w:t xml:space="preserve"> – pour extension de la maison d’habitation sur deux </w:t>
      </w:r>
      <w:r w:rsidR="00704C06" w:rsidRPr="000A6FE0">
        <w:rPr>
          <w:rFonts w:ascii="Arial" w:hAnsi="Arial" w:cs="Arial"/>
        </w:rPr>
        <w:t>niveaux (27</w:t>
      </w:r>
      <w:r w:rsidR="00FF1DD6" w:rsidRPr="000A6FE0">
        <w:rPr>
          <w:rFonts w:ascii="Arial" w:hAnsi="Arial" w:cs="Arial"/>
        </w:rPr>
        <w:t>m</w:t>
      </w:r>
      <w:r w:rsidR="00704C06" w:rsidRPr="000A6FE0">
        <w:rPr>
          <w:rFonts w:ascii="Arial" w:hAnsi="Arial" w:cs="Arial"/>
        </w:rPr>
        <w:t>²</w:t>
      </w:r>
      <w:r w:rsidR="00FF1DD6" w:rsidRPr="000A6FE0">
        <w:rPr>
          <w:rFonts w:ascii="Arial" w:hAnsi="Arial" w:cs="Arial"/>
        </w:rPr>
        <w:t xml:space="preserve"> habitation et 28</w:t>
      </w:r>
      <w:r w:rsidRPr="000A6FE0">
        <w:rPr>
          <w:rFonts w:ascii="Arial" w:hAnsi="Arial" w:cs="Arial"/>
        </w:rPr>
        <w:t>m</w:t>
      </w:r>
      <w:r w:rsidR="00FF1DD6" w:rsidRPr="000A6FE0">
        <w:rPr>
          <w:rFonts w:ascii="Arial" w:hAnsi="Arial" w:cs="Arial"/>
        </w:rPr>
        <w:t>²</w:t>
      </w:r>
      <w:r w:rsidRPr="000A6FE0">
        <w:rPr>
          <w:rFonts w:ascii="Arial" w:hAnsi="Arial" w:cs="Arial"/>
        </w:rPr>
        <w:t xml:space="preserve"> stationnement)</w:t>
      </w:r>
      <w:r w:rsidR="0018627C" w:rsidRPr="000A6FE0">
        <w:rPr>
          <w:rFonts w:ascii="Arial" w:hAnsi="Arial" w:cs="Arial"/>
        </w:rPr>
        <w:t>.</w:t>
      </w:r>
    </w:p>
    <w:p w:rsidR="004F1C82" w:rsidRPr="000A6FE0" w:rsidRDefault="004F1C82" w:rsidP="0018627C">
      <w:pPr>
        <w:pStyle w:val="Paragraphedeliste"/>
        <w:rPr>
          <w:rFonts w:ascii="Arial" w:hAnsi="Arial" w:cs="Arial"/>
          <w:b/>
          <w:u w:val="single"/>
        </w:rPr>
      </w:pPr>
    </w:p>
    <w:p w:rsidR="00C663EB" w:rsidRPr="006B4CD8" w:rsidRDefault="00F050D6" w:rsidP="006B4C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
        </w:rPr>
      </w:pPr>
      <w:r>
        <w:rPr>
          <w:rFonts w:ascii="Arial" w:hAnsi="Arial" w:cs="Arial"/>
          <w:b/>
        </w:rPr>
        <w:t>7</w:t>
      </w:r>
      <w:r w:rsidRPr="000A6FE0">
        <w:rPr>
          <w:rFonts w:ascii="Arial" w:hAnsi="Arial" w:cs="Arial"/>
          <w:b/>
        </w:rPr>
        <w:t>–</w:t>
      </w:r>
      <w:r>
        <w:rPr>
          <w:rFonts w:ascii="Arial" w:hAnsi="Arial" w:cs="Arial"/>
          <w:b/>
        </w:rPr>
        <w:t xml:space="preserve"> </w:t>
      </w:r>
      <w:r w:rsidR="00C663EB" w:rsidRPr="006B4CD8">
        <w:rPr>
          <w:rFonts w:ascii="Arial" w:hAnsi="Arial" w:cs="Arial"/>
          <w:b/>
        </w:rPr>
        <w:t xml:space="preserve">DROIT DE PREEMPTION URBAIN </w:t>
      </w:r>
    </w:p>
    <w:p w:rsidR="00FD389E" w:rsidRPr="000A6FE0" w:rsidRDefault="0016327B" w:rsidP="005B70C8">
      <w:pPr>
        <w:spacing w:after="0" w:line="240" w:lineRule="auto"/>
        <w:jc w:val="both"/>
        <w:rPr>
          <w:rFonts w:ascii="Arial" w:eastAsiaTheme="minorHAnsi" w:hAnsi="Arial" w:cs="Arial"/>
          <w:lang w:eastAsia="en-US"/>
        </w:rPr>
      </w:pPr>
      <w:r w:rsidRPr="000A6FE0">
        <w:rPr>
          <w:rFonts w:ascii="Arial" w:eastAsiaTheme="minorHAnsi" w:hAnsi="Arial" w:cs="Arial"/>
          <w:lang w:eastAsia="en-US"/>
        </w:rPr>
        <w:t>Après avoir pris connaissance de la déclaration d’intention d’aliéner ou demande d’acquisition d’un bien soumis au droit de préemption, le conseil décide de  ne pas</w:t>
      </w:r>
      <w:r w:rsidRPr="000A6FE0">
        <w:rPr>
          <w:rFonts w:ascii="Arial" w:eastAsiaTheme="minorHAnsi" w:hAnsi="Arial" w:cs="Arial"/>
          <w:color w:val="FF0000"/>
          <w:lang w:eastAsia="en-US"/>
        </w:rPr>
        <w:t xml:space="preserve"> </w:t>
      </w:r>
      <w:r w:rsidRPr="000A6FE0">
        <w:rPr>
          <w:rFonts w:ascii="Arial" w:eastAsiaTheme="minorHAnsi" w:hAnsi="Arial" w:cs="Arial"/>
          <w:lang w:eastAsia="en-US"/>
        </w:rPr>
        <w:t>faire usage du droit de préemption pour l’opération de vente d’un bien par M</w:t>
      </w:r>
      <w:r w:rsidR="004776E8" w:rsidRPr="000A6FE0">
        <w:rPr>
          <w:rFonts w:ascii="Arial" w:eastAsiaTheme="minorHAnsi" w:hAnsi="Arial" w:cs="Arial"/>
          <w:lang w:eastAsia="en-US"/>
        </w:rPr>
        <w:t>r</w:t>
      </w:r>
      <w:r w:rsidRPr="000A6FE0">
        <w:rPr>
          <w:rFonts w:ascii="Arial" w:eastAsiaTheme="minorHAnsi" w:hAnsi="Arial" w:cs="Arial"/>
          <w:lang w:eastAsia="en-US"/>
        </w:rPr>
        <w:t xml:space="preserve"> et Mme HATTERER Stéphane – </w:t>
      </w:r>
      <w:r w:rsidR="0062169E" w:rsidRPr="000A6FE0">
        <w:rPr>
          <w:rFonts w:ascii="Arial" w:eastAsiaTheme="minorHAnsi" w:hAnsi="Arial" w:cs="Arial"/>
          <w:lang w:eastAsia="en-US"/>
        </w:rPr>
        <w:t xml:space="preserve">4 </w:t>
      </w:r>
      <w:r w:rsidRPr="000A6FE0">
        <w:rPr>
          <w:rFonts w:ascii="Arial" w:eastAsiaTheme="minorHAnsi" w:hAnsi="Arial" w:cs="Arial"/>
          <w:lang w:eastAsia="en-US"/>
        </w:rPr>
        <w:t>rue des Prés à BISE</w:t>
      </w:r>
      <w:r w:rsidR="007F1B70" w:rsidRPr="000A6FE0">
        <w:rPr>
          <w:rFonts w:ascii="Arial" w:eastAsiaTheme="minorHAnsi" w:hAnsi="Arial" w:cs="Arial"/>
          <w:lang w:eastAsia="en-US"/>
        </w:rPr>
        <w:t>L et pour  l</w:t>
      </w:r>
      <w:r w:rsidR="00FD389E" w:rsidRPr="000A6FE0">
        <w:rPr>
          <w:rFonts w:ascii="Arial" w:eastAsiaTheme="minorHAnsi" w:hAnsi="Arial" w:cs="Arial"/>
          <w:lang w:eastAsia="en-US"/>
        </w:rPr>
        <w:t>’opération de vente d’un bien par la Sté SM  pour un bien situé à Bisel 4 rue d’Altkirch – Section 2 n° 73 rue d’Altkirch – 493 m</w:t>
      </w:r>
      <w:r w:rsidR="00F050D6">
        <w:rPr>
          <w:rFonts w:ascii="Arial" w:eastAsiaTheme="minorHAnsi" w:hAnsi="Arial" w:cs="Arial"/>
          <w:lang w:eastAsia="en-US"/>
        </w:rPr>
        <w:t>²</w:t>
      </w:r>
      <w:r w:rsidR="00FD389E" w:rsidRPr="000A6FE0">
        <w:rPr>
          <w:rFonts w:ascii="Arial" w:eastAsiaTheme="minorHAnsi" w:hAnsi="Arial" w:cs="Arial"/>
          <w:lang w:eastAsia="en-US"/>
        </w:rPr>
        <w:t xml:space="preserve"> </w:t>
      </w:r>
      <w:r w:rsidR="00F050D6" w:rsidRPr="000A6FE0">
        <w:rPr>
          <w:rFonts w:ascii="Arial" w:hAnsi="Arial" w:cs="Arial"/>
          <w:b/>
        </w:rPr>
        <w:t>–</w:t>
      </w:r>
      <w:r w:rsidR="00F050D6">
        <w:rPr>
          <w:rFonts w:ascii="Arial" w:eastAsiaTheme="minorHAnsi" w:hAnsi="Arial" w:cs="Arial"/>
          <w:lang w:eastAsia="en-US"/>
        </w:rPr>
        <w:t>.</w:t>
      </w:r>
    </w:p>
    <w:p w:rsidR="00FD389E" w:rsidRPr="000A6FE0" w:rsidRDefault="00FD389E" w:rsidP="005B70C8">
      <w:pPr>
        <w:spacing w:after="0" w:line="240" w:lineRule="auto"/>
        <w:jc w:val="both"/>
        <w:rPr>
          <w:rFonts w:ascii="Arial" w:eastAsiaTheme="minorHAnsi" w:hAnsi="Arial" w:cs="Arial"/>
          <w:lang w:eastAsia="en-US"/>
        </w:rPr>
      </w:pPr>
    </w:p>
    <w:p w:rsidR="0016327B" w:rsidRPr="006B4CD8" w:rsidRDefault="006B4CD8" w:rsidP="006B4C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Arial" w:eastAsiaTheme="minorHAnsi" w:hAnsi="Arial" w:cs="Arial"/>
          <w:b/>
          <w:lang w:eastAsia="en-US"/>
        </w:rPr>
      </w:pPr>
      <w:r>
        <w:rPr>
          <w:rFonts w:ascii="Arial" w:eastAsiaTheme="minorHAnsi" w:hAnsi="Arial" w:cs="Arial"/>
          <w:b/>
          <w:lang w:eastAsia="en-US"/>
        </w:rPr>
        <w:t>8</w:t>
      </w:r>
      <w:r w:rsidR="00F050D6" w:rsidRPr="000A6FE0">
        <w:rPr>
          <w:rFonts w:ascii="Arial" w:hAnsi="Arial" w:cs="Arial"/>
          <w:b/>
        </w:rPr>
        <w:t>–</w:t>
      </w:r>
      <w:r w:rsidR="00F050D6">
        <w:rPr>
          <w:rFonts w:ascii="Arial" w:hAnsi="Arial" w:cs="Arial"/>
          <w:b/>
        </w:rPr>
        <w:t xml:space="preserve"> </w:t>
      </w:r>
      <w:r w:rsidR="0016327B" w:rsidRPr="006B4CD8">
        <w:rPr>
          <w:rFonts w:ascii="Arial" w:eastAsiaTheme="minorHAnsi" w:hAnsi="Arial" w:cs="Arial"/>
          <w:b/>
          <w:lang w:eastAsia="en-US"/>
        </w:rPr>
        <w:t>SOCIETE DE CHASSE SAINT COLOMBAN – ROSSBERG</w:t>
      </w:r>
    </w:p>
    <w:p w:rsidR="0016327B" w:rsidRPr="000A6FE0" w:rsidRDefault="0016327B" w:rsidP="0016327B">
      <w:pPr>
        <w:spacing w:after="0" w:line="240" w:lineRule="auto"/>
        <w:rPr>
          <w:rFonts w:ascii="Arial" w:eastAsiaTheme="minorHAnsi" w:hAnsi="Arial" w:cs="Arial"/>
          <w:b/>
          <w:u w:val="single"/>
          <w:lang w:eastAsia="en-US"/>
        </w:rPr>
      </w:pPr>
    </w:p>
    <w:p w:rsidR="0016327B" w:rsidRPr="000A6FE0" w:rsidRDefault="0016327B" w:rsidP="0016327B">
      <w:pPr>
        <w:spacing w:after="0" w:line="240" w:lineRule="auto"/>
        <w:rPr>
          <w:rFonts w:ascii="Arial" w:eastAsiaTheme="minorHAnsi" w:hAnsi="Arial" w:cs="Arial"/>
          <w:lang w:eastAsia="en-US"/>
        </w:rPr>
      </w:pPr>
      <w:r w:rsidRPr="000A6FE0">
        <w:rPr>
          <w:rFonts w:ascii="Arial" w:eastAsiaTheme="minorHAnsi" w:hAnsi="Arial" w:cs="Arial"/>
          <w:lang w:eastAsia="en-US"/>
        </w:rPr>
        <w:t xml:space="preserve">Le conseil municipal approuve la composition de l’Association de Chasse Saint-Colomban </w:t>
      </w:r>
      <w:proofErr w:type="spellStart"/>
      <w:r w:rsidRPr="000A6FE0">
        <w:rPr>
          <w:rFonts w:ascii="Arial" w:eastAsiaTheme="minorHAnsi" w:hAnsi="Arial" w:cs="Arial"/>
          <w:lang w:eastAsia="en-US"/>
        </w:rPr>
        <w:t>Rossberg</w:t>
      </w:r>
      <w:proofErr w:type="spellEnd"/>
      <w:r w:rsidRPr="000A6FE0">
        <w:rPr>
          <w:rFonts w:ascii="Arial" w:eastAsiaTheme="minorHAnsi" w:hAnsi="Arial" w:cs="Arial"/>
          <w:lang w:eastAsia="en-US"/>
        </w:rPr>
        <w:t xml:space="preserve">  au 24 mars 2014</w:t>
      </w:r>
      <w:r w:rsidR="008A1332" w:rsidRPr="000A6FE0">
        <w:rPr>
          <w:rFonts w:ascii="Arial" w:eastAsiaTheme="minorHAnsi" w:hAnsi="Arial" w:cs="Arial"/>
          <w:lang w:eastAsia="en-US"/>
        </w:rPr>
        <w:t> :</w:t>
      </w:r>
    </w:p>
    <w:p w:rsidR="0016327B" w:rsidRPr="000A6FE0" w:rsidRDefault="0016327B" w:rsidP="00E20550">
      <w:pPr>
        <w:spacing w:after="0" w:line="240" w:lineRule="auto"/>
        <w:rPr>
          <w:rFonts w:ascii="Arial" w:eastAsiaTheme="minorHAnsi" w:hAnsi="Arial" w:cs="Arial"/>
          <w:lang w:eastAsia="en-US"/>
        </w:rPr>
      </w:pPr>
      <w:r w:rsidRPr="000A6FE0">
        <w:rPr>
          <w:rFonts w:ascii="Arial" w:eastAsiaTheme="minorHAnsi" w:hAnsi="Arial" w:cs="Arial"/>
          <w:u w:val="single"/>
          <w:lang w:eastAsia="en-US"/>
        </w:rPr>
        <w:t>Président :</w:t>
      </w:r>
      <w:r w:rsidRPr="000A6FE0">
        <w:rPr>
          <w:rFonts w:ascii="Arial" w:eastAsiaTheme="minorHAnsi" w:hAnsi="Arial" w:cs="Arial"/>
          <w:lang w:eastAsia="en-US"/>
        </w:rPr>
        <w:t xml:space="preserve"> </w:t>
      </w:r>
      <w:r w:rsidR="00B70984" w:rsidRPr="000A6FE0">
        <w:rPr>
          <w:rFonts w:ascii="Arial" w:eastAsiaTheme="minorHAnsi" w:hAnsi="Arial" w:cs="Arial"/>
          <w:lang w:eastAsia="en-US"/>
        </w:rPr>
        <w:t>CURIE François – 58 rue Neuve 25230 SELONCOURT</w:t>
      </w:r>
      <w:r w:rsidR="00B70984" w:rsidRPr="000A6FE0">
        <w:rPr>
          <w:rFonts w:ascii="Arial" w:eastAsiaTheme="minorHAnsi" w:hAnsi="Arial" w:cs="Arial"/>
          <w:lang w:eastAsia="en-US"/>
        </w:rPr>
        <w:br/>
      </w:r>
      <w:r w:rsidR="00B70984" w:rsidRPr="000A6FE0">
        <w:rPr>
          <w:rFonts w:ascii="Arial" w:eastAsiaTheme="minorHAnsi" w:hAnsi="Arial" w:cs="Arial"/>
          <w:u w:val="single"/>
          <w:lang w:eastAsia="en-US"/>
        </w:rPr>
        <w:t>Trésorier :</w:t>
      </w:r>
      <w:r w:rsidR="00B70984" w:rsidRPr="000A6FE0">
        <w:rPr>
          <w:rFonts w:ascii="Arial" w:eastAsiaTheme="minorHAnsi" w:hAnsi="Arial" w:cs="Arial"/>
          <w:lang w:eastAsia="en-US"/>
        </w:rPr>
        <w:t xml:space="preserve"> DOUCELANCE Jean – Impasse Beaulieu 90340 CHEVREMONT</w:t>
      </w:r>
    </w:p>
    <w:p w:rsidR="00B70984" w:rsidRPr="000A6FE0" w:rsidRDefault="00B70984" w:rsidP="00E20550">
      <w:pPr>
        <w:spacing w:after="0" w:line="240" w:lineRule="auto"/>
        <w:rPr>
          <w:rFonts w:ascii="Arial" w:eastAsiaTheme="minorHAnsi" w:hAnsi="Arial" w:cs="Arial"/>
          <w:lang w:eastAsia="en-US"/>
        </w:rPr>
      </w:pPr>
      <w:r w:rsidRPr="000A6FE0">
        <w:rPr>
          <w:rFonts w:ascii="Arial" w:eastAsiaTheme="minorHAnsi" w:hAnsi="Arial" w:cs="Arial"/>
          <w:u w:val="single"/>
          <w:lang w:eastAsia="en-US"/>
        </w:rPr>
        <w:t>Vice-Président :</w:t>
      </w:r>
      <w:r w:rsidRPr="000A6FE0">
        <w:rPr>
          <w:rFonts w:ascii="Arial" w:eastAsiaTheme="minorHAnsi" w:hAnsi="Arial" w:cs="Arial"/>
          <w:lang w:eastAsia="en-US"/>
        </w:rPr>
        <w:t xml:space="preserve"> FREZARD François – 1 rue Principale 90100 SAINT DIZIER L’EVÊQUE</w:t>
      </w:r>
    </w:p>
    <w:p w:rsidR="00B70984" w:rsidRPr="000A6FE0" w:rsidRDefault="00B72382" w:rsidP="00E20550">
      <w:pPr>
        <w:spacing w:after="0" w:line="240" w:lineRule="auto"/>
        <w:rPr>
          <w:rFonts w:ascii="Arial" w:eastAsiaTheme="minorHAnsi" w:hAnsi="Arial" w:cs="Arial"/>
          <w:lang w:eastAsia="en-US"/>
        </w:rPr>
      </w:pPr>
      <w:r w:rsidRPr="000A6FE0">
        <w:rPr>
          <w:rFonts w:ascii="Arial" w:eastAsiaTheme="minorHAnsi" w:hAnsi="Arial" w:cs="Arial"/>
          <w:u w:val="single"/>
          <w:lang w:eastAsia="en-US"/>
        </w:rPr>
        <w:t>Secrétaire :</w:t>
      </w:r>
      <w:r w:rsidRPr="000A6FE0">
        <w:rPr>
          <w:rFonts w:ascii="Arial" w:eastAsiaTheme="minorHAnsi" w:hAnsi="Arial" w:cs="Arial"/>
          <w:lang w:eastAsia="en-US"/>
        </w:rPr>
        <w:t xml:space="preserve"> KLOETZLEN Claude – 1 impasse du Cadran 25600 VIEUX-CHARMONT</w:t>
      </w:r>
    </w:p>
    <w:p w:rsidR="00B72382" w:rsidRPr="000A6FE0" w:rsidRDefault="00356FC6" w:rsidP="00E20550">
      <w:pPr>
        <w:spacing w:after="0" w:line="240" w:lineRule="auto"/>
        <w:rPr>
          <w:rFonts w:ascii="Arial" w:eastAsiaTheme="minorHAnsi" w:hAnsi="Arial" w:cs="Arial"/>
          <w:lang w:eastAsia="en-US"/>
        </w:rPr>
      </w:pPr>
      <w:r w:rsidRPr="000A6FE0">
        <w:rPr>
          <w:rFonts w:ascii="Arial" w:eastAsiaTheme="minorHAnsi" w:hAnsi="Arial" w:cs="Arial"/>
          <w:u w:val="single"/>
          <w:lang w:eastAsia="en-US"/>
        </w:rPr>
        <w:t>Garde :</w:t>
      </w:r>
      <w:r w:rsidRPr="000A6FE0">
        <w:rPr>
          <w:rFonts w:ascii="Arial" w:eastAsiaTheme="minorHAnsi" w:hAnsi="Arial" w:cs="Arial"/>
          <w:lang w:eastAsia="en-US"/>
        </w:rPr>
        <w:t xml:space="preserve"> KLOETZLEN Jean-Jacques – 9 rue </w:t>
      </w:r>
      <w:proofErr w:type="spellStart"/>
      <w:r w:rsidRPr="000A6FE0">
        <w:rPr>
          <w:rFonts w:ascii="Arial" w:eastAsiaTheme="minorHAnsi" w:hAnsi="Arial" w:cs="Arial"/>
          <w:lang w:eastAsia="en-US"/>
        </w:rPr>
        <w:t>Herrenweg</w:t>
      </w:r>
      <w:proofErr w:type="spellEnd"/>
      <w:r w:rsidRPr="000A6FE0">
        <w:rPr>
          <w:rFonts w:ascii="Arial" w:eastAsiaTheme="minorHAnsi" w:hAnsi="Arial" w:cs="Arial"/>
          <w:lang w:eastAsia="en-US"/>
        </w:rPr>
        <w:t xml:space="preserve"> 68210 MERTZEN</w:t>
      </w:r>
    </w:p>
    <w:p w:rsidR="00356FC6" w:rsidRPr="000A6FE0" w:rsidRDefault="00356FC6" w:rsidP="00E20550">
      <w:pPr>
        <w:spacing w:after="0" w:line="240" w:lineRule="auto"/>
        <w:rPr>
          <w:rFonts w:ascii="Arial" w:eastAsiaTheme="minorHAnsi" w:hAnsi="Arial" w:cs="Arial"/>
          <w:lang w:eastAsia="en-US"/>
        </w:rPr>
      </w:pPr>
      <w:r w:rsidRPr="000A6FE0">
        <w:rPr>
          <w:rFonts w:ascii="Arial" w:eastAsiaTheme="minorHAnsi" w:hAnsi="Arial" w:cs="Arial"/>
          <w:lang w:eastAsia="en-US"/>
        </w:rPr>
        <w:t>BOESINGER Jean-Luc – 9 rue de la Liberté 68118 VILLAGE-NEUF</w:t>
      </w:r>
    </w:p>
    <w:p w:rsidR="00356FC6" w:rsidRPr="000A6FE0" w:rsidRDefault="00356FC6" w:rsidP="00E20550">
      <w:pPr>
        <w:spacing w:after="0" w:line="240" w:lineRule="auto"/>
        <w:rPr>
          <w:rFonts w:ascii="Arial" w:eastAsiaTheme="minorHAnsi" w:hAnsi="Arial" w:cs="Arial"/>
          <w:lang w:eastAsia="en-US"/>
        </w:rPr>
      </w:pPr>
      <w:r w:rsidRPr="000A6FE0">
        <w:rPr>
          <w:rFonts w:ascii="Arial" w:eastAsiaTheme="minorHAnsi" w:hAnsi="Arial" w:cs="Arial"/>
          <w:lang w:eastAsia="en-US"/>
        </w:rPr>
        <w:t>BOURQUIN Jacques – 3 impasse des Prés-Charmilles 90100 BORON</w:t>
      </w:r>
    </w:p>
    <w:p w:rsidR="00356FC6" w:rsidRPr="000A6FE0" w:rsidRDefault="00356FC6" w:rsidP="00E20550">
      <w:pPr>
        <w:spacing w:after="0" w:line="240" w:lineRule="auto"/>
        <w:rPr>
          <w:rFonts w:ascii="Arial" w:eastAsiaTheme="minorHAnsi" w:hAnsi="Arial" w:cs="Arial"/>
          <w:lang w:eastAsia="en-US"/>
        </w:rPr>
      </w:pPr>
      <w:r w:rsidRPr="000A6FE0">
        <w:rPr>
          <w:rFonts w:ascii="Arial" w:eastAsiaTheme="minorHAnsi" w:hAnsi="Arial" w:cs="Arial"/>
          <w:lang w:eastAsia="en-US"/>
        </w:rPr>
        <w:t xml:space="preserve">CHATEL Jean-Pierre – Le </w:t>
      </w:r>
      <w:proofErr w:type="spellStart"/>
      <w:r w:rsidRPr="000A6FE0">
        <w:rPr>
          <w:rFonts w:ascii="Arial" w:eastAsiaTheme="minorHAnsi" w:hAnsi="Arial" w:cs="Arial"/>
          <w:lang w:eastAsia="en-US"/>
        </w:rPr>
        <w:t>Curtillet</w:t>
      </w:r>
      <w:proofErr w:type="spellEnd"/>
      <w:r w:rsidRPr="000A6FE0">
        <w:rPr>
          <w:rFonts w:ascii="Arial" w:eastAsiaTheme="minorHAnsi" w:hAnsi="Arial" w:cs="Arial"/>
          <w:lang w:eastAsia="en-US"/>
        </w:rPr>
        <w:t xml:space="preserve"> 73590 FLUMET</w:t>
      </w:r>
    </w:p>
    <w:p w:rsidR="00356FC6" w:rsidRPr="000A6FE0" w:rsidRDefault="00356FC6" w:rsidP="00E20550">
      <w:pPr>
        <w:spacing w:after="0" w:line="240" w:lineRule="auto"/>
        <w:rPr>
          <w:rFonts w:ascii="Arial" w:eastAsiaTheme="minorHAnsi" w:hAnsi="Arial" w:cs="Arial"/>
          <w:lang w:eastAsia="en-US"/>
        </w:rPr>
      </w:pPr>
      <w:r w:rsidRPr="000A6FE0">
        <w:rPr>
          <w:rFonts w:ascii="Arial" w:eastAsiaTheme="minorHAnsi" w:hAnsi="Arial" w:cs="Arial"/>
          <w:lang w:eastAsia="en-US"/>
        </w:rPr>
        <w:t>COURTOT Pierre – 12 rue Saint Nicolas 90100 DELLE</w:t>
      </w:r>
    </w:p>
    <w:p w:rsidR="00356FC6" w:rsidRPr="000A6FE0" w:rsidRDefault="00356FC6" w:rsidP="00E20550">
      <w:pPr>
        <w:spacing w:after="0" w:line="240" w:lineRule="auto"/>
        <w:rPr>
          <w:rFonts w:ascii="Arial" w:eastAsiaTheme="minorHAnsi" w:hAnsi="Arial" w:cs="Arial"/>
          <w:lang w:eastAsia="en-US"/>
        </w:rPr>
      </w:pPr>
      <w:r w:rsidRPr="000A6FE0">
        <w:rPr>
          <w:rFonts w:ascii="Arial" w:eastAsiaTheme="minorHAnsi" w:hAnsi="Arial" w:cs="Arial"/>
          <w:lang w:eastAsia="en-US"/>
        </w:rPr>
        <w:t>CUESTA Gérard – 6 rue du Stade 68480 DURMENACH</w:t>
      </w:r>
    </w:p>
    <w:p w:rsidR="00356FC6" w:rsidRPr="000A6FE0" w:rsidRDefault="00077D4E" w:rsidP="00E20550">
      <w:pPr>
        <w:spacing w:after="0" w:line="240" w:lineRule="auto"/>
        <w:rPr>
          <w:rFonts w:ascii="Arial" w:eastAsiaTheme="minorHAnsi" w:hAnsi="Arial" w:cs="Arial"/>
          <w:lang w:eastAsia="en-US"/>
        </w:rPr>
      </w:pPr>
      <w:r w:rsidRPr="000A6FE0">
        <w:rPr>
          <w:rFonts w:ascii="Arial" w:eastAsiaTheme="minorHAnsi" w:hAnsi="Arial" w:cs="Arial"/>
          <w:lang w:eastAsia="en-US"/>
        </w:rPr>
        <w:t xml:space="preserve">FUIN Olivier – 71 rue de </w:t>
      </w:r>
      <w:proofErr w:type="spellStart"/>
      <w:r w:rsidRPr="000A6FE0">
        <w:rPr>
          <w:rFonts w:ascii="Arial" w:eastAsiaTheme="minorHAnsi" w:hAnsi="Arial" w:cs="Arial"/>
          <w:lang w:eastAsia="en-US"/>
        </w:rPr>
        <w:t>Perouse</w:t>
      </w:r>
      <w:proofErr w:type="spellEnd"/>
      <w:r w:rsidRPr="000A6FE0">
        <w:rPr>
          <w:rFonts w:ascii="Arial" w:eastAsiaTheme="minorHAnsi" w:hAnsi="Arial" w:cs="Arial"/>
          <w:lang w:eastAsia="en-US"/>
        </w:rPr>
        <w:t xml:space="preserve"> 90340 CHEVREMONT</w:t>
      </w:r>
    </w:p>
    <w:p w:rsidR="00077D4E" w:rsidRPr="000A6FE0" w:rsidRDefault="00077D4E" w:rsidP="00E20550">
      <w:pPr>
        <w:spacing w:after="0" w:line="240" w:lineRule="auto"/>
        <w:rPr>
          <w:rFonts w:ascii="Arial" w:eastAsiaTheme="minorHAnsi" w:hAnsi="Arial" w:cs="Arial"/>
          <w:lang w:eastAsia="en-US"/>
        </w:rPr>
      </w:pPr>
      <w:r w:rsidRPr="000A6FE0">
        <w:rPr>
          <w:rFonts w:ascii="Arial" w:eastAsiaTheme="minorHAnsi" w:hAnsi="Arial" w:cs="Arial"/>
          <w:lang w:eastAsia="en-US"/>
        </w:rPr>
        <w:t xml:space="preserve">FUMEI Gilles – 13 rue de la </w:t>
      </w:r>
      <w:proofErr w:type="spellStart"/>
      <w:r w:rsidRPr="000A6FE0">
        <w:rPr>
          <w:rFonts w:ascii="Arial" w:eastAsiaTheme="minorHAnsi" w:hAnsi="Arial" w:cs="Arial"/>
          <w:lang w:eastAsia="en-US"/>
        </w:rPr>
        <w:t>Meche</w:t>
      </w:r>
      <w:proofErr w:type="spellEnd"/>
      <w:r w:rsidRPr="000A6FE0">
        <w:rPr>
          <w:rFonts w:ascii="Arial" w:eastAsiaTheme="minorHAnsi" w:hAnsi="Arial" w:cs="Arial"/>
          <w:lang w:eastAsia="en-US"/>
        </w:rPr>
        <w:t xml:space="preserve"> 90160 DENNEY</w:t>
      </w:r>
    </w:p>
    <w:p w:rsidR="007F1B70" w:rsidRPr="00432B5D" w:rsidRDefault="00077D4E" w:rsidP="00BC68D7">
      <w:pPr>
        <w:spacing w:after="0" w:line="240" w:lineRule="auto"/>
        <w:rPr>
          <w:rFonts w:ascii="Arial" w:eastAsiaTheme="minorHAnsi" w:hAnsi="Arial" w:cs="Arial"/>
          <w:lang w:val="en-US" w:eastAsia="en-US"/>
        </w:rPr>
      </w:pPr>
      <w:r w:rsidRPr="000A6FE0">
        <w:rPr>
          <w:rFonts w:ascii="Arial" w:eastAsiaTheme="minorHAnsi" w:hAnsi="Arial" w:cs="Arial"/>
          <w:lang w:val="en-US" w:eastAsia="en-US"/>
        </w:rPr>
        <w:t xml:space="preserve">FOLLY Hubert – </w:t>
      </w:r>
      <w:proofErr w:type="spellStart"/>
      <w:r w:rsidRPr="000A6FE0">
        <w:rPr>
          <w:rFonts w:ascii="Arial" w:eastAsiaTheme="minorHAnsi" w:hAnsi="Arial" w:cs="Arial"/>
          <w:lang w:val="en-US" w:eastAsia="en-US"/>
        </w:rPr>
        <w:t>Wallenhoring</w:t>
      </w:r>
      <w:proofErr w:type="spellEnd"/>
      <w:r w:rsidRPr="000A6FE0">
        <w:rPr>
          <w:rFonts w:ascii="Arial" w:eastAsiaTheme="minorHAnsi" w:hAnsi="Arial" w:cs="Arial"/>
          <w:lang w:val="en-US" w:eastAsia="en-US"/>
        </w:rPr>
        <w:t xml:space="preserve"> 18 5040 SCHÖFTLAND CH</w:t>
      </w:r>
    </w:p>
    <w:p w:rsidR="006B4CD8" w:rsidRPr="000A6FE0" w:rsidRDefault="006B4CD8" w:rsidP="00BC68D7">
      <w:pPr>
        <w:spacing w:after="0" w:line="240" w:lineRule="auto"/>
        <w:rPr>
          <w:rFonts w:ascii="Arial" w:eastAsiaTheme="minorHAnsi" w:hAnsi="Arial" w:cs="Arial"/>
          <w:b/>
          <w:u w:val="single"/>
          <w:lang w:val="en-US" w:eastAsia="en-US"/>
        </w:rPr>
      </w:pPr>
    </w:p>
    <w:p w:rsidR="007F6139" w:rsidRPr="00F050D6" w:rsidRDefault="006B4CD8" w:rsidP="006B4C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Arial" w:eastAsiaTheme="minorHAnsi" w:hAnsi="Arial" w:cs="Arial"/>
          <w:b/>
          <w:lang w:val="en-US" w:eastAsia="en-US"/>
        </w:rPr>
      </w:pPr>
      <w:r w:rsidRPr="00F050D6">
        <w:rPr>
          <w:rFonts w:ascii="Arial" w:eastAsiaTheme="minorHAnsi" w:hAnsi="Arial" w:cs="Arial"/>
          <w:b/>
          <w:lang w:val="en-US" w:eastAsia="en-US"/>
        </w:rPr>
        <w:t>9</w:t>
      </w:r>
      <w:r w:rsidR="00E20550" w:rsidRPr="00F050D6">
        <w:rPr>
          <w:rFonts w:ascii="Arial" w:eastAsiaTheme="minorHAnsi" w:hAnsi="Arial" w:cs="Arial"/>
          <w:b/>
          <w:lang w:val="en-US" w:eastAsia="en-US"/>
        </w:rPr>
        <w:t>– ADHESION AUX BRIGADES VERTES</w:t>
      </w:r>
    </w:p>
    <w:p w:rsidR="00BC68D7" w:rsidRPr="00F050D6" w:rsidRDefault="00BC68D7" w:rsidP="00BC68D7">
      <w:pPr>
        <w:spacing w:after="0" w:line="240" w:lineRule="auto"/>
        <w:rPr>
          <w:rFonts w:ascii="Arial" w:eastAsiaTheme="minorHAnsi" w:hAnsi="Arial" w:cs="Arial"/>
          <w:b/>
          <w:u w:val="single"/>
          <w:lang w:val="en-US" w:eastAsia="en-US"/>
        </w:rPr>
      </w:pPr>
    </w:p>
    <w:p w:rsidR="00D60170" w:rsidRPr="000A6FE0" w:rsidRDefault="00071E85" w:rsidP="005B70C8">
      <w:pPr>
        <w:spacing w:line="240" w:lineRule="auto"/>
        <w:jc w:val="both"/>
        <w:rPr>
          <w:rFonts w:ascii="Arial" w:hAnsi="Arial" w:cs="Arial"/>
        </w:rPr>
      </w:pPr>
      <w:r w:rsidRPr="000A6FE0">
        <w:rPr>
          <w:rFonts w:ascii="Arial" w:hAnsi="Arial" w:cs="Arial"/>
        </w:rPr>
        <w:t>Le</w:t>
      </w:r>
      <w:r w:rsidR="007F1B70" w:rsidRPr="000A6FE0">
        <w:rPr>
          <w:rFonts w:ascii="Arial" w:hAnsi="Arial" w:cs="Arial"/>
        </w:rPr>
        <w:t xml:space="preserve"> conseil municipal se prononce pour l’adhésion </w:t>
      </w:r>
      <w:r w:rsidRPr="000A6FE0">
        <w:rPr>
          <w:rFonts w:ascii="Arial" w:hAnsi="Arial" w:cs="Arial"/>
        </w:rPr>
        <w:t xml:space="preserve"> de la commune </w:t>
      </w:r>
      <w:r w:rsidR="007F1B70" w:rsidRPr="000A6FE0">
        <w:rPr>
          <w:rFonts w:ascii="Arial" w:hAnsi="Arial" w:cs="Arial"/>
        </w:rPr>
        <w:t xml:space="preserve">aux services de la Brigade Verte, pour la durée d’un an avec 14 voix pour (dont </w:t>
      </w:r>
      <w:r w:rsidR="00F050D6">
        <w:rPr>
          <w:rFonts w:ascii="Arial" w:hAnsi="Arial" w:cs="Arial"/>
        </w:rPr>
        <w:t>2 procurations) et 1 abstention, ceci à compter du 1</w:t>
      </w:r>
      <w:r w:rsidR="00F050D6" w:rsidRPr="00F050D6">
        <w:rPr>
          <w:rFonts w:ascii="Arial" w:hAnsi="Arial" w:cs="Arial"/>
          <w:vertAlign w:val="superscript"/>
        </w:rPr>
        <w:t>er</w:t>
      </w:r>
      <w:r w:rsidR="00F050D6">
        <w:rPr>
          <w:rFonts w:ascii="Arial" w:hAnsi="Arial" w:cs="Arial"/>
        </w:rPr>
        <w:t xml:space="preserve"> octobre 2014.</w:t>
      </w:r>
    </w:p>
    <w:p w:rsidR="00DC4F13" w:rsidRPr="000A6FE0" w:rsidRDefault="00E30889" w:rsidP="00432B5D">
      <w:pPr>
        <w:rPr>
          <w:rFonts w:ascii="Arial" w:hAnsi="Arial" w:cs="Arial"/>
        </w:rPr>
      </w:pPr>
      <w:r w:rsidRPr="000A6FE0">
        <w:rPr>
          <w:rFonts w:ascii="Arial" w:hAnsi="Arial" w:cs="Arial"/>
        </w:rPr>
        <w:t>Le Conseil Municipal désigne Monsieur</w:t>
      </w:r>
      <w:r w:rsidR="005B70C8" w:rsidRPr="000A6FE0">
        <w:rPr>
          <w:rFonts w:ascii="Arial" w:hAnsi="Arial" w:cs="Arial"/>
        </w:rPr>
        <w:t xml:space="preserve"> BERBETT</w:t>
      </w:r>
      <w:r w:rsidR="00FD5E34" w:rsidRPr="000A6FE0">
        <w:rPr>
          <w:rFonts w:ascii="Arial" w:hAnsi="Arial" w:cs="Arial"/>
        </w:rPr>
        <w:t xml:space="preserve"> </w:t>
      </w:r>
      <w:r w:rsidR="005B70C8" w:rsidRPr="000A6FE0">
        <w:rPr>
          <w:rFonts w:ascii="Arial" w:hAnsi="Arial" w:cs="Arial"/>
        </w:rPr>
        <w:t>Joseph</w:t>
      </w:r>
      <w:r w:rsidRPr="000A6FE0">
        <w:rPr>
          <w:rFonts w:ascii="Arial" w:hAnsi="Arial" w:cs="Arial"/>
        </w:rPr>
        <w:t xml:space="preserve"> comme représentant titulaire et </w:t>
      </w:r>
      <w:r w:rsidR="005B70C8" w:rsidRPr="000A6FE0">
        <w:rPr>
          <w:rFonts w:ascii="Arial" w:hAnsi="Arial" w:cs="Arial"/>
        </w:rPr>
        <w:t>FEDERSPIEL Etienne comme</w:t>
      </w:r>
      <w:r w:rsidR="00023325" w:rsidRPr="000A6FE0">
        <w:rPr>
          <w:rFonts w:ascii="Arial" w:hAnsi="Arial" w:cs="Arial"/>
        </w:rPr>
        <w:t xml:space="preserve"> représentant suppléant de la commune au Comité Syndical du Syndicat Mixte.</w:t>
      </w:r>
    </w:p>
    <w:p w:rsidR="00DC4F13" w:rsidRPr="006B4CD8" w:rsidRDefault="006B4CD8" w:rsidP="006B4C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rFonts w:ascii="Arial" w:hAnsi="Arial" w:cs="Arial"/>
          <w:b/>
        </w:rPr>
      </w:pPr>
      <w:r w:rsidRPr="006B4CD8">
        <w:rPr>
          <w:rFonts w:ascii="Arial" w:hAnsi="Arial" w:cs="Arial"/>
          <w:b/>
        </w:rPr>
        <w:lastRenderedPageBreak/>
        <w:t>10</w:t>
      </w:r>
      <w:r w:rsidR="00F050D6" w:rsidRPr="000A6FE0">
        <w:rPr>
          <w:rFonts w:ascii="Arial" w:hAnsi="Arial" w:cs="Arial"/>
          <w:b/>
        </w:rPr>
        <w:t>–</w:t>
      </w:r>
      <w:r w:rsidR="00F050D6">
        <w:rPr>
          <w:rFonts w:ascii="Arial" w:hAnsi="Arial" w:cs="Arial"/>
          <w:b/>
        </w:rPr>
        <w:t xml:space="preserve"> </w:t>
      </w:r>
      <w:r w:rsidR="00847D08" w:rsidRPr="006B4CD8">
        <w:rPr>
          <w:rFonts w:ascii="Arial" w:hAnsi="Arial" w:cs="Arial"/>
          <w:b/>
        </w:rPr>
        <w:t>ELAGAGE DES ARBRES LE LONG DE LA VOIRIE COMMUNALE ET DEPARTEMENTALE</w:t>
      </w:r>
    </w:p>
    <w:p w:rsidR="00863C3E" w:rsidRPr="000A6FE0" w:rsidRDefault="00863C3E" w:rsidP="00863C3E">
      <w:pPr>
        <w:pStyle w:val="NormalWeb"/>
        <w:spacing w:before="0" w:beforeAutospacing="0" w:after="0" w:afterAutospacing="0"/>
        <w:rPr>
          <w:rFonts w:ascii="Arial" w:hAnsi="Arial" w:cs="Arial"/>
          <w:sz w:val="22"/>
          <w:szCs w:val="22"/>
        </w:rPr>
      </w:pPr>
      <w:r w:rsidRPr="000A6FE0">
        <w:rPr>
          <w:rFonts w:ascii="Arial" w:hAnsi="Arial" w:cs="Arial"/>
          <w:sz w:val="22"/>
          <w:szCs w:val="22"/>
        </w:rPr>
        <w:t>Vu le code des collectivités territoriales, notamment ses articles L 2212-1 et L 2212-2 et L 2213-1,</w:t>
      </w:r>
    </w:p>
    <w:p w:rsidR="00863C3E" w:rsidRPr="000A6FE0" w:rsidRDefault="00863C3E" w:rsidP="00863C3E">
      <w:pPr>
        <w:pStyle w:val="NormalWeb"/>
        <w:spacing w:before="0" w:beforeAutospacing="0" w:after="0" w:afterAutospacing="0"/>
        <w:rPr>
          <w:rFonts w:ascii="Arial" w:hAnsi="Arial" w:cs="Arial"/>
          <w:sz w:val="22"/>
          <w:szCs w:val="22"/>
        </w:rPr>
      </w:pPr>
      <w:r w:rsidRPr="000A6FE0">
        <w:rPr>
          <w:rFonts w:ascii="Arial" w:hAnsi="Arial" w:cs="Arial"/>
          <w:sz w:val="22"/>
          <w:szCs w:val="22"/>
        </w:rPr>
        <w:t>Vu le code de la voirie routière, notamment ses articles R 116-2 et L 114-1,</w:t>
      </w:r>
    </w:p>
    <w:p w:rsidR="00863C3E" w:rsidRPr="000A6FE0" w:rsidRDefault="00863C3E" w:rsidP="00863C3E">
      <w:pPr>
        <w:pStyle w:val="NormalWeb"/>
        <w:spacing w:before="0" w:beforeAutospacing="0" w:after="0" w:afterAutospacing="0"/>
        <w:rPr>
          <w:rFonts w:ascii="Arial" w:hAnsi="Arial" w:cs="Arial"/>
          <w:sz w:val="22"/>
          <w:szCs w:val="22"/>
        </w:rPr>
      </w:pPr>
      <w:r w:rsidRPr="000A6FE0">
        <w:rPr>
          <w:rFonts w:ascii="Arial" w:hAnsi="Arial" w:cs="Arial"/>
          <w:sz w:val="22"/>
          <w:szCs w:val="22"/>
        </w:rPr>
        <w:t>Vu le code rural,</w:t>
      </w:r>
    </w:p>
    <w:p w:rsidR="00847D08" w:rsidRPr="000A6FE0" w:rsidRDefault="00847D08" w:rsidP="007F6139">
      <w:pPr>
        <w:spacing w:line="240" w:lineRule="auto"/>
        <w:rPr>
          <w:rFonts w:ascii="Arial" w:hAnsi="Arial" w:cs="Arial"/>
        </w:rPr>
      </w:pPr>
      <w:r w:rsidRPr="000A6FE0">
        <w:rPr>
          <w:rFonts w:ascii="Arial" w:hAnsi="Arial" w:cs="Arial"/>
        </w:rPr>
        <w:t>Il sera demandé aux habitants de Bisel de se mettre en conformité</w:t>
      </w:r>
      <w:r w:rsidR="00863C3E" w:rsidRPr="000A6FE0">
        <w:rPr>
          <w:rFonts w:ascii="Arial" w:hAnsi="Arial" w:cs="Arial"/>
        </w:rPr>
        <w:t xml:space="preserve"> </w:t>
      </w:r>
      <w:r w:rsidRPr="000A6FE0">
        <w:rPr>
          <w:rFonts w:ascii="Arial" w:hAnsi="Arial" w:cs="Arial"/>
        </w:rPr>
        <w:t xml:space="preserve">et de tailler les haies, arbustes et arbres </w:t>
      </w:r>
      <w:r w:rsidR="007F1B70" w:rsidRPr="000A6FE0">
        <w:rPr>
          <w:rFonts w:ascii="Arial" w:hAnsi="Arial" w:cs="Arial"/>
        </w:rPr>
        <w:t xml:space="preserve">à l’aplomb des voies publiques </w:t>
      </w:r>
      <w:r w:rsidRPr="000A6FE0">
        <w:rPr>
          <w:rFonts w:ascii="Arial" w:hAnsi="Arial" w:cs="Arial"/>
        </w:rPr>
        <w:t xml:space="preserve">avant le début de l’hiver. </w:t>
      </w:r>
      <w:r w:rsidR="00863C3E" w:rsidRPr="000A6FE0">
        <w:rPr>
          <w:rFonts w:ascii="Arial" w:hAnsi="Arial" w:cs="Arial"/>
        </w:rPr>
        <w:t>Les grands arbres devront être taillés de manière à permettre le passage d’engins agricoles et de camions.</w:t>
      </w:r>
    </w:p>
    <w:p w:rsidR="002D4886" w:rsidRPr="006B4CD8" w:rsidRDefault="002D4886" w:rsidP="006B4C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rFonts w:ascii="Arial" w:hAnsi="Arial" w:cs="Arial"/>
          <w:b/>
        </w:rPr>
      </w:pPr>
      <w:r w:rsidRPr="006B4CD8">
        <w:rPr>
          <w:rFonts w:ascii="Arial" w:hAnsi="Arial" w:cs="Arial"/>
          <w:b/>
        </w:rPr>
        <w:t>RAPPORT DES COMMISSIONS</w:t>
      </w:r>
    </w:p>
    <w:p w:rsidR="00847D08" w:rsidRPr="000A6FE0" w:rsidRDefault="00817F0C" w:rsidP="00492031">
      <w:pPr>
        <w:pStyle w:val="Paragraphedeliste"/>
        <w:numPr>
          <w:ilvl w:val="0"/>
          <w:numId w:val="39"/>
        </w:numPr>
        <w:rPr>
          <w:rFonts w:ascii="Arial" w:hAnsi="Arial" w:cs="Arial"/>
          <w:b/>
        </w:rPr>
      </w:pPr>
      <w:r w:rsidRPr="000A6FE0">
        <w:rPr>
          <w:rFonts w:ascii="Arial" w:hAnsi="Arial" w:cs="Arial"/>
          <w:b/>
        </w:rPr>
        <w:t>Commission du cimetière :</w:t>
      </w:r>
      <w:r w:rsidR="002D4886" w:rsidRPr="000A6FE0">
        <w:rPr>
          <w:rFonts w:ascii="Arial" w:hAnsi="Arial" w:cs="Arial"/>
          <w:b/>
        </w:rPr>
        <w:t xml:space="preserve"> MUTH Marie-Louise</w:t>
      </w:r>
    </w:p>
    <w:p w:rsidR="00492031" w:rsidRPr="000A6FE0" w:rsidRDefault="00AC3896" w:rsidP="00492031">
      <w:pPr>
        <w:spacing w:after="0"/>
        <w:rPr>
          <w:rFonts w:ascii="Arial" w:hAnsi="Arial" w:cs="Arial"/>
        </w:rPr>
      </w:pPr>
      <w:r w:rsidRPr="000A6FE0">
        <w:rPr>
          <w:rFonts w:ascii="Arial" w:hAnsi="Arial" w:cs="Arial"/>
        </w:rPr>
        <w:t>La commission a travaillé sur le plan du cimetière</w:t>
      </w:r>
      <w:r w:rsidR="00817F0C" w:rsidRPr="000A6FE0">
        <w:rPr>
          <w:rFonts w:ascii="Arial" w:hAnsi="Arial" w:cs="Arial"/>
        </w:rPr>
        <w:t xml:space="preserve">, la mise en place d’un </w:t>
      </w:r>
      <w:r w:rsidR="00DE45BF" w:rsidRPr="000A6FE0">
        <w:rPr>
          <w:rFonts w:ascii="Arial" w:hAnsi="Arial" w:cs="Arial"/>
        </w:rPr>
        <w:t>columbarium</w:t>
      </w:r>
      <w:r w:rsidR="00817F0C" w:rsidRPr="000A6FE0">
        <w:rPr>
          <w:rFonts w:ascii="Arial" w:hAnsi="Arial" w:cs="Arial"/>
        </w:rPr>
        <w:t>, le règlement, la  concession des tombes, la recherche d’un maître d’œuvre et de subventions. Elle a dénombré 141 tombes simples ou doubles. La concession sera proposée sur 15 ou 30 ans.</w:t>
      </w:r>
    </w:p>
    <w:p w:rsidR="002D4886" w:rsidRPr="000A6FE0" w:rsidRDefault="002D4886" w:rsidP="00492031">
      <w:pPr>
        <w:pStyle w:val="Paragraphedeliste"/>
        <w:numPr>
          <w:ilvl w:val="0"/>
          <w:numId w:val="39"/>
        </w:numPr>
        <w:rPr>
          <w:rFonts w:ascii="Arial" w:hAnsi="Arial" w:cs="Arial"/>
          <w:b/>
        </w:rPr>
      </w:pPr>
      <w:r w:rsidRPr="000A6FE0">
        <w:rPr>
          <w:rFonts w:ascii="Arial" w:hAnsi="Arial" w:cs="Arial"/>
          <w:b/>
        </w:rPr>
        <w:t>Com</w:t>
      </w:r>
      <w:r w:rsidR="00817F0C" w:rsidRPr="000A6FE0">
        <w:rPr>
          <w:rFonts w:ascii="Arial" w:hAnsi="Arial" w:cs="Arial"/>
          <w:b/>
        </w:rPr>
        <w:t>mission des bâtiments </w:t>
      </w:r>
      <w:proofErr w:type="gramStart"/>
      <w:r w:rsidR="00817F0C" w:rsidRPr="000A6FE0">
        <w:rPr>
          <w:rFonts w:ascii="Arial" w:hAnsi="Arial" w:cs="Arial"/>
          <w:b/>
        </w:rPr>
        <w:t>:  WIRA</w:t>
      </w:r>
      <w:proofErr w:type="gramEnd"/>
      <w:r w:rsidR="00817F0C" w:rsidRPr="000A6FE0">
        <w:rPr>
          <w:rFonts w:ascii="Arial" w:hAnsi="Arial" w:cs="Arial"/>
          <w:b/>
        </w:rPr>
        <w:t xml:space="preserve"> Mathieu – </w:t>
      </w:r>
      <w:r w:rsidRPr="000A6FE0">
        <w:rPr>
          <w:rFonts w:ascii="Arial" w:hAnsi="Arial" w:cs="Arial"/>
          <w:b/>
        </w:rPr>
        <w:t>FEDERSPIEL Etienne</w:t>
      </w:r>
    </w:p>
    <w:p w:rsidR="00817F0C" w:rsidRPr="000A6FE0" w:rsidRDefault="00817F0C" w:rsidP="00817F0C">
      <w:pPr>
        <w:spacing w:after="0"/>
        <w:rPr>
          <w:rFonts w:ascii="Arial" w:hAnsi="Arial" w:cs="Arial"/>
        </w:rPr>
      </w:pPr>
      <w:r w:rsidRPr="000A6FE0">
        <w:rPr>
          <w:rFonts w:ascii="Arial" w:hAnsi="Arial" w:cs="Arial"/>
        </w:rPr>
        <w:t xml:space="preserve">-La commission a reçu M. François </w:t>
      </w:r>
      <w:proofErr w:type="spellStart"/>
      <w:r w:rsidRPr="000A6FE0">
        <w:rPr>
          <w:rFonts w:ascii="Arial" w:hAnsi="Arial" w:cs="Arial"/>
        </w:rPr>
        <w:t>Freyburger</w:t>
      </w:r>
      <w:proofErr w:type="spellEnd"/>
      <w:r w:rsidRPr="000A6FE0">
        <w:rPr>
          <w:rFonts w:ascii="Arial" w:hAnsi="Arial" w:cs="Arial"/>
        </w:rPr>
        <w:t xml:space="preserve">, maître d’œuvre qui nous chiffrera le coût de la réfection de la toiture du clocher. </w:t>
      </w:r>
    </w:p>
    <w:p w:rsidR="00817F0C" w:rsidRPr="000A6FE0" w:rsidRDefault="00817F0C" w:rsidP="00817F0C">
      <w:pPr>
        <w:spacing w:after="0"/>
        <w:rPr>
          <w:rFonts w:ascii="Arial" w:hAnsi="Arial" w:cs="Arial"/>
        </w:rPr>
      </w:pPr>
      <w:r w:rsidRPr="000A6FE0">
        <w:rPr>
          <w:rFonts w:ascii="Arial" w:hAnsi="Arial" w:cs="Arial"/>
        </w:rPr>
        <w:t xml:space="preserve">-La chaudière de la MPT sera remplacée avant l’automne. La commission </w:t>
      </w:r>
      <w:r w:rsidR="00F050D6">
        <w:rPr>
          <w:rFonts w:ascii="Arial" w:hAnsi="Arial" w:cs="Arial"/>
        </w:rPr>
        <w:t>effectuera son choix parmi les d</w:t>
      </w:r>
      <w:r w:rsidRPr="000A6FE0">
        <w:rPr>
          <w:rFonts w:ascii="Arial" w:hAnsi="Arial" w:cs="Arial"/>
        </w:rPr>
        <w:t>evis proposés.</w:t>
      </w:r>
    </w:p>
    <w:p w:rsidR="00817F0C" w:rsidRPr="000A6FE0" w:rsidRDefault="00817F0C" w:rsidP="00817F0C">
      <w:pPr>
        <w:spacing w:after="0"/>
        <w:rPr>
          <w:rFonts w:ascii="Arial" w:hAnsi="Arial" w:cs="Arial"/>
        </w:rPr>
      </w:pPr>
      <w:r w:rsidRPr="000A6FE0">
        <w:rPr>
          <w:rFonts w:ascii="Arial" w:hAnsi="Arial" w:cs="Arial"/>
        </w:rPr>
        <w:t>-La commission choisira l’entreprise à qui sera confié le contrat d’entretien de la pompe à chaleur et du système de ventilation de l’école élémentaire.</w:t>
      </w:r>
    </w:p>
    <w:p w:rsidR="002D4886" w:rsidRPr="000A6FE0" w:rsidRDefault="002D4886" w:rsidP="00004C79">
      <w:pPr>
        <w:pStyle w:val="Paragraphedeliste"/>
        <w:numPr>
          <w:ilvl w:val="0"/>
          <w:numId w:val="39"/>
        </w:numPr>
        <w:rPr>
          <w:rFonts w:ascii="Arial" w:hAnsi="Arial" w:cs="Arial"/>
          <w:b/>
        </w:rPr>
      </w:pPr>
      <w:r w:rsidRPr="000A6FE0">
        <w:rPr>
          <w:rFonts w:ascii="Arial" w:hAnsi="Arial" w:cs="Arial"/>
          <w:b/>
        </w:rPr>
        <w:t>Commission de la jeunesse : Mme SCHWEITZER Helena – M. RIFF Edouard</w:t>
      </w:r>
    </w:p>
    <w:p w:rsidR="00004C79" w:rsidRPr="000A6FE0" w:rsidRDefault="00004C79" w:rsidP="00004C79">
      <w:pPr>
        <w:spacing w:after="0"/>
        <w:rPr>
          <w:rFonts w:ascii="Arial" w:hAnsi="Arial" w:cs="Arial"/>
        </w:rPr>
      </w:pPr>
      <w:r w:rsidRPr="000A6FE0">
        <w:rPr>
          <w:rFonts w:ascii="Arial" w:hAnsi="Arial" w:cs="Arial"/>
        </w:rPr>
        <w:t xml:space="preserve">La commission a échangé sur les nouveaux rythmes scolaires, les activités périscolaires (à organiser par la commune ou en liaison avec la </w:t>
      </w:r>
      <w:proofErr w:type="spellStart"/>
      <w:r w:rsidRPr="000A6FE0">
        <w:rPr>
          <w:rFonts w:ascii="Arial" w:hAnsi="Arial" w:cs="Arial"/>
        </w:rPr>
        <w:t>Comcom</w:t>
      </w:r>
      <w:proofErr w:type="spellEnd"/>
      <w:r w:rsidRPr="000A6FE0">
        <w:rPr>
          <w:rFonts w:ascii="Arial" w:hAnsi="Arial" w:cs="Arial"/>
        </w:rPr>
        <w:t xml:space="preserve"> du Jura </w:t>
      </w:r>
      <w:r w:rsidR="00F050D6">
        <w:rPr>
          <w:rFonts w:ascii="Arial" w:hAnsi="Arial" w:cs="Arial"/>
        </w:rPr>
        <w:t>A</w:t>
      </w:r>
      <w:r w:rsidRPr="000A6FE0">
        <w:rPr>
          <w:rFonts w:ascii="Arial" w:hAnsi="Arial" w:cs="Arial"/>
        </w:rPr>
        <w:t>lsacien), la mise en place d’un conseil municipal des enfants et l’</w:t>
      </w:r>
      <w:proofErr w:type="spellStart"/>
      <w:r w:rsidRPr="000A6FE0">
        <w:rPr>
          <w:rFonts w:ascii="Arial" w:hAnsi="Arial" w:cs="Arial"/>
        </w:rPr>
        <w:t>inauguartion</w:t>
      </w:r>
      <w:proofErr w:type="spellEnd"/>
      <w:r w:rsidRPr="000A6FE0">
        <w:rPr>
          <w:rFonts w:ascii="Arial" w:hAnsi="Arial" w:cs="Arial"/>
        </w:rPr>
        <w:t xml:space="preserve"> du terrain de jeu.</w:t>
      </w:r>
    </w:p>
    <w:p w:rsidR="00A714CA" w:rsidRPr="000A6FE0" w:rsidRDefault="00A714CA" w:rsidP="00004C79">
      <w:pPr>
        <w:pStyle w:val="Paragraphedeliste"/>
        <w:numPr>
          <w:ilvl w:val="0"/>
          <w:numId w:val="39"/>
        </w:numPr>
        <w:rPr>
          <w:rFonts w:ascii="Arial" w:hAnsi="Arial" w:cs="Arial"/>
          <w:b/>
        </w:rPr>
      </w:pPr>
      <w:r w:rsidRPr="000A6FE0">
        <w:rPr>
          <w:rFonts w:ascii="Arial" w:hAnsi="Arial" w:cs="Arial"/>
          <w:b/>
        </w:rPr>
        <w:t>Commission de la communication : M. RIFF Edouard</w:t>
      </w:r>
    </w:p>
    <w:p w:rsidR="00A714CA" w:rsidRDefault="00004C79" w:rsidP="00A714CA">
      <w:pPr>
        <w:rPr>
          <w:rFonts w:ascii="Arial" w:hAnsi="Arial" w:cs="Arial"/>
        </w:rPr>
      </w:pPr>
      <w:r w:rsidRPr="000A6FE0">
        <w:rPr>
          <w:rFonts w:ascii="Arial" w:hAnsi="Arial" w:cs="Arial"/>
        </w:rPr>
        <w:t>La commission a travaillé sur l</w:t>
      </w:r>
      <w:r w:rsidR="00DD0F5F">
        <w:rPr>
          <w:rFonts w:ascii="Arial" w:hAnsi="Arial" w:cs="Arial"/>
        </w:rPr>
        <w:t>es nuisances sonores dues à la M</w:t>
      </w:r>
      <w:r w:rsidRPr="000A6FE0">
        <w:rPr>
          <w:rFonts w:ascii="Arial" w:hAnsi="Arial" w:cs="Arial"/>
        </w:rPr>
        <w:t xml:space="preserve">aison </w:t>
      </w:r>
      <w:r w:rsidR="00DD0F5F">
        <w:rPr>
          <w:rFonts w:ascii="Arial" w:hAnsi="Arial" w:cs="Arial"/>
        </w:rPr>
        <w:t>Pour Tous (u</w:t>
      </w:r>
      <w:r w:rsidRPr="000A6FE0">
        <w:rPr>
          <w:rFonts w:ascii="Arial" w:hAnsi="Arial" w:cs="Arial"/>
        </w:rPr>
        <w:t>ne réunion sera organisée à la Mairie le 7 juillet avec les riverains concernés), la valorisation de la nouvelle épicerie et la promotion de Bisel.</w:t>
      </w:r>
    </w:p>
    <w:p w:rsidR="00453235" w:rsidRDefault="00453235" w:rsidP="00A714CA">
      <w:pPr>
        <w:rPr>
          <w:rFonts w:ascii="Arial" w:hAnsi="Arial" w:cs="Arial"/>
        </w:rPr>
      </w:pPr>
    </w:p>
    <w:p w:rsidR="00090DEE" w:rsidRPr="000A6FE0" w:rsidRDefault="00090DEE" w:rsidP="00090D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rFonts w:ascii="Arial" w:hAnsi="Arial" w:cs="Arial"/>
          <w:b/>
        </w:rPr>
      </w:pPr>
      <w:r>
        <w:rPr>
          <w:rFonts w:ascii="Arial" w:hAnsi="Arial" w:cs="Arial"/>
          <w:b/>
        </w:rPr>
        <w:t>INFORMATIONS</w:t>
      </w:r>
    </w:p>
    <w:p w:rsidR="00090DEE" w:rsidRPr="006B4CD8" w:rsidRDefault="00090DEE" w:rsidP="00A714CA">
      <w:pPr>
        <w:rPr>
          <w:rFonts w:ascii="Arial" w:hAnsi="Arial" w:cs="Arial"/>
          <w:b/>
        </w:rPr>
      </w:pPr>
    </w:p>
    <w:p w:rsidR="00A714CA" w:rsidRPr="006B4CD8" w:rsidRDefault="006B4CD8" w:rsidP="006B4C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rFonts w:ascii="Arial" w:hAnsi="Arial" w:cs="Arial"/>
          <w:b/>
        </w:rPr>
      </w:pPr>
      <w:r w:rsidRPr="006B4CD8">
        <w:rPr>
          <w:rFonts w:ascii="Arial" w:hAnsi="Arial" w:cs="Arial"/>
          <w:b/>
        </w:rPr>
        <w:t>1</w:t>
      </w:r>
      <w:r w:rsidR="00DD0F5F" w:rsidRPr="000A6FE0">
        <w:rPr>
          <w:rFonts w:ascii="Arial" w:hAnsi="Arial" w:cs="Arial"/>
          <w:b/>
        </w:rPr>
        <w:t>–</w:t>
      </w:r>
      <w:r w:rsidR="00DD0F5F">
        <w:rPr>
          <w:rFonts w:ascii="Arial" w:hAnsi="Arial" w:cs="Arial"/>
          <w:b/>
        </w:rPr>
        <w:t xml:space="preserve"> </w:t>
      </w:r>
      <w:r w:rsidR="0054653C" w:rsidRPr="006B4CD8">
        <w:rPr>
          <w:rFonts w:ascii="Arial" w:hAnsi="Arial" w:cs="Arial"/>
          <w:b/>
        </w:rPr>
        <w:t>INAUGURATION DE L’AIRE DE JEU</w:t>
      </w:r>
    </w:p>
    <w:p w:rsidR="007F34A7" w:rsidRDefault="007F34A7" w:rsidP="006B4CD8">
      <w:pPr>
        <w:spacing w:after="0"/>
        <w:rPr>
          <w:rFonts w:ascii="Arial" w:hAnsi="Arial" w:cs="Arial"/>
        </w:rPr>
      </w:pPr>
    </w:p>
    <w:p w:rsidR="000677D3" w:rsidRDefault="0054653C" w:rsidP="006B4CD8">
      <w:pPr>
        <w:spacing w:after="0"/>
        <w:rPr>
          <w:rFonts w:ascii="Arial" w:hAnsi="Arial" w:cs="Arial"/>
        </w:rPr>
      </w:pPr>
      <w:r w:rsidRPr="000A6FE0">
        <w:rPr>
          <w:rFonts w:ascii="Arial" w:hAnsi="Arial" w:cs="Arial"/>
        </w:rPr>
        <w:t>Elle aura lieu le mardi 1</w:t>
      </w:r>
      <w:r w:rsidRPr="000A6FE0">
        <w:rPr>
          <w:rFonts w:ascii="Arial" w:hAnsi="Arial" w:cs="Arial"/>
          <w:vertAlign w:val="superscript"/>
        </w:rPr>
        <w:t>er</w:t>
      </w:r>
      <w:r w:rsidR="001E261E" w:rsidRPr="000A6FE0">
        <w:rPr>
          <w:rFonts w:ascii="Arial" w:hAnsi="Arial" w:cs="Arial"/>
        </w:rPr>
        <w:t xml:space="preserve"> juillet 2014 à 16 h 15</w:t>
      </w:r>
      <w:r w:rsidR="007F1B70" w:rsidRPr="000A6FE0">
        <w:rPr>
          <w:rFonts w:ascii="Arial" w:hAnsi="Arial" w:cs="Arial"/>
        </w:rPr>
        <w:t>.</w:t>
      </w:r>
    </w:p>
    <w:p w:rsidR="006B4CD8" w:rsidRDefault="006B4CD8" w:rsidP="006B4CD8">
      <w:pPr>
        <w:spacing w:after="0"/>
        <w:rPr>
          <w:rFonts w:ascii="Arial" w:hAnsi="Arial" w:cs="Arial"/>
        </w:rPr>
      </w:pPr>
    </w:p>
    <w:p w:rsidR="006B4CD8" w:rsidRPr="006B4CD8" w:rsidRDefault="006B4CD8" w:rsidP="006B4C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rFonts w:ascii="Arial" w:hAnsi="Arial" w:cs="Arial"/>
          <w:b/>
        </w:rPr>
      </w:pPr>
      <w:r w:rsidRPr="006B4CD8">
        <w:rPr>
          <w:rFonts w:ascii="Arial" w:hAnsi="Arial" w:cs="Arial"/>
          <w:b/>
        </w:rPr>
        <w:t>2</w:t>
      </w:r>
      <w:r w:rsidR="00DD0F5F" w:rsidRPr="000A6FE0">
        <w:rPr>
          <w:rFonts w:ascii="Arial" w:hAnsi="Arial" w:cs="Arial"/>
          <w:b/>
        </w:rPr>
        <w:t>–</w:t>
      </w:r>
      <w:r w:rsidR="00DD0F5F">
        <w:rPr>
          <w:rFonts w:ascii="Arial" w:hAnsi="Arial" w:cs="Arial"/>
          <w:b/>
        </w:rPr>
        <w:t xml:space="preserve"> </w:t>
      </w:r>
      <w:r w:rsidRPr="006B4CD8">
        <w:rPr>
          <w:rFonts w:ascii="Arial" w:hAnsi="Arial" w:cs="Arial"/>
          <w:b/>
        </w:rPr>
        <w:t>ASSAINISSEMENT</w:t>
      </w:r>
    </w:p>
    <w:p w:rsidR="007F34A7" w:rsidRDefault="007F34A7" w:rsidP="006B4CD8">
      <w:pPr>
        <w:spacing w:after="0"/>
        <w:rPr>
          <w:rFonts w:ascii="Arial" w:hAnsi="Arial" w:cs="Arial"/>
        </w:rPr>
      </w:pPr>
    </w:p>
    <w:p w:rsidR="006B4CD8" w:rsidRDefault="006B4CD8" w:rsidP="006B4CD8">
      <w:pPr>
        <w:spacing w:after="0"/>
        <w:rPr>
          <w:rFonts w:ascii="Arial" w:hAnsi="Arial" w:cs="Arial"/>
        </w:rPr>
      </w:pPr>
      <w:r>
        <w:rPr>
          <w:rFonts w:ascii="Arial" w:hAnsi="Arial" w:cs="Arial"/>
        </w:rPr>
        <w:t>Les travaux sur le réseau seront terminés cette semaine</w:t>
      </w:r>
      <w:r w:rsidR="00DD0F5F">
        <w:rPr>
          <w:rFonts w:ascii="Arial" w:hAnsi="Arial" w:cs="Arial"/>
        </w:rPr>
        <w:t>.</w:t>
      </w:r>
    </w:p>
    <w:p w:rsidR="006B4CD8" w:rsidRDefault="006B4CD8" w:rsidP="006B4CD8">
      <w:pPr>
        <w:spacing w:after="0"/>
        <w:rPr>
          <w:rFonts w:ascii="Arial" w:hAnsi="Arial" w:cs="Arial"/>
        </w:rPr>
      </w:pPr>
    </w:p>
    <w:p w:rsidR="006B4CD8" w:rsidRPr="006B4CD8" w:rsidRDefault="006B4CD8" w:rsidP="006B4C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rFonts w:ascii="Arial" w:hAnsi="Arial" w:cs="Arial"/>
          <w:b/>
        </w:rPr>
      </w:pPr>
      <w:r w:rsidRPr="006B4CD8">
        <w:rPr>
          <w:rFonts w:ascii="Arial" w:hAnsi="Arial" w:cs="Arial"/>
          <w:b/>
        </w:rPr>
        <w:t>3</w:t>
      </w:r>
      <w:r w:rsidR="00DD0F5F" w:rsidRPr="000A6FE0">
        <w:rPr>
          <w:rFonts w:ascii="Arial" w:hAnsi="Arial" w:cs="Arial"/>
          <w:b/>
        </w:rPr>
        <w:t>–</w:t>
      </w:r>
      <w:r w:rsidR="00DD0F5F">
        <w:rPr>
          <w:rFonts w:ascii="Arial" w:hAnsi="Arial" w:cs="Arial"/>
          <w:b/>
        </w:rPr>
        <w:t xml:space="preserve"> </w:t>
      </w:r>
      <w:r w:rsidRPr="006B4CD8">
        <w:rPr>
          <w:rFonts w:ascii="Arial" w:hAnsi="Arial" w:cs="Arial"/>
          <w:b/>
        </w:rPr>
        <w:t>AMENAGEMENT DU TERRAIN COMMUNAL LE LONG DE LA PROPRIETE DE ZEYER CYRILLE</w:t>
      </w:r>
    </w:p>
    <w:p w:rsidR="007F34A7" w:rsidRDefault="007F34A7" w:rsidP="001E261E">
      <w:pPr>
        <w:rPr>
          <w:rFonts w:ascii="Arial" w:hAnsi="Arial" w:cs="Arial"/>
        </w:rPr>
      </w:pPr>
    </w:p>
    <w:p w:rsidR="006B4CD8" w:rsidRPr="000A6FE0" w:rsidRDefault="006B4CD8" w:rsidP="001E261E">
      <w:pPr>
        <w:rPr>
          <w:rFonts w:ascii="Arial" w:hAnsi="Arial" w:cs="Arial"/>
        </w:rPr>
      </w:pPr>
      <w:r>
        <w:rPr>
          <w:rFonts w:ascii="Arial" w:hAnsi="Arial" w:cs="Arial"/>
        </w:rPr>
        <w:t>La commune fournira les cailloux et Cyrille Zeyer effectuera les travaux d’aménagement.</w:t>
      </w:r>
    </w:p>
    <w:p w:rsidR="007F34A7" w:rsidRDefault="001E261E" w:rsidP="001E261E">
      <w:pPr>
        <w:rPr>
          <w:rFonts w:ascii="Arial" w:hAnsi="Arial" w:cs="Arial"/>
        </w:rPr>
      </w:pPr>
      <w:r w:rsidRPr="000A6FE0">
        <w:rPr>
          <w:rFonts w:ascii="Arial" w:hAnsi="Arial" w:cs="Arial"/>
        </w:rPr>
        <w:tab/>
      </w:r>
      <w:r w:rsidRPr="000A6FE0">
        <w:rPr>
          <w:rFonts w:ascii="Arial" w:hAnsi="Arial" w:cs="Arial"/>
        </w:rPr>
        <w:tab/>
      </w:r>
      <w:r w:rsidRPr="000A6FE0">
        <w:rPr>
          <w:rFonts w:ascii="Arial" w:hAnsi="Arial" w:cs="Arial"/>
        </w:rPr>
        <w:tab/>
      </w:r>
      <w:r w:rsidRPr="000A6FE0">
        <w:rPr>
          <w:rFonts w:ascii="Arial" w:hAnsi="Arial" w:cs="Arial"/>
        </w:rPr>
        <w:tab/>
      </w:r>
      <w:r w:rsidRPr="000A6FE0">
        <w:rPr>
          <w:rFonts w:ascii="Arial" w:hAnsi="Arial" w:cs="Arial"/>
        </w:rPr>
        <w:tab/>
      </w:r>
      <w:r w:rsidRPr="000A6FE0">
        <w:rPr>
          <w:rFonts w:ascii="Arial" w:hAnsi="Arial" w:cs="Arial"/>
        </w:rPr>
        <w:tab/>
      </w:r>
    </w:p>
    <w:p w:rsidR="001E261E" w:rsidRPr="000A6FE0" w:rsidRDefault="001E261E" w:rsidP="007F34A7">
      <w:pPr>
        <w:ind w:left="4956" w:firstLine="708"/>
        <w:rPr>
          <w:rFonts w:ascii="Arial" w:hAnsi="Arial" w:cs="Arial"/>
        </w:rPr>
      </w:pPr>
      <w:r w:rsidRPr="000A6FE0">
        <w:rPr>
          <w:rFonts w:ascii="Arial" w:hAnsi="Arial" w:cs="Arial"/>
        </w:rPr>
        <w:t>La séance est levée à 21 h 30</w:t>
      </w:r>
      <w:r w:rsidR="00DD0F5F">
        <w:rPr>
          <w:rFonts w:ascii="Arial" w:hAnsi="Arial" w:cs="Arial"/>
        </w:rPr>
        <w:t>.</w:t>
      </w:r>
    </w:p>
    <w:p w:rsidR="000677D3" w:rsidRPr="000A6FE0" w:rsidRDefault="000677D3" w:rsidP="007F6139">
      <w:pPr>
        <w:pStyle w:val="Sansinterligne"/>
        <w:rPr>
          <w:rFonts w:ascii="Arial" w:hAnsi="Arial" w:cs="Arial"/>
        </w:rPr>
      </w:pPr>
    </w:p>
    <w:p w:rsidR="009915C8" w:rsidRPr="000A6FE0" w:rsidRDefault="009915C8" w:rsidP="007F6139">
      <w:pPr>
        <w:pStyle w:val="Sansinterligne"/>
        <w:rPr>
          <w:rFonts w:ascii="Arial" w:hAnsi="Arial" w:cs="Arial"/>
        </w:rPr>
      </w:pPr>
    </w:p>
    <w:p w:rsidR="00FD0613" w:rsidRPr="00FD0613" w:rsidRDefault="00FD0613" w:rsidP="00FD06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jc w:val="center"/>
        <w:rPr>
          <w:rFonts w:eastAsiaTheme="minorHAnsi"/>
          <w:sz w:val="40"/>
          <w:szCs w:val="40"/>
          <w:lang w:eastAsia="en-US"/>
        </w:rPr>
      </w:pPr>
      <w:r w:rsidRPr="00FD0613">
        <w:rPr>
          <w:rFonts w:eastAsiaTheme="minorHAnsi"/>
          <w:noProof/>
          <w:sz w:val="40"/>
          <w:szCs w:val="40"/>
        </w:rPr>
        <w:lastRenderedPageBreak/>
        <w:drawing>
          <wp:anchor distT="0" distB="0" distL="114300" distR="114300" simplePos="0" relativeHeight="251663360" behindDoc="0" locked="0" layoutInCell="1" allowOverlap="1" wp14:anchorId="01499030" wp14:editId="7E2D20D4">
            <wp:simplePos x="0" y="0"/>
            <wp:positionH relativeFrom="column">
              <wp:posOffset>-28575</wp:posOffset>
            </wp:positionH>
            <wp:positionV relativeFrom="paragraph">
              <wp:posOffset>525780</wp:posOffset>
            </wp:positionV>
            <wp:extent cx="3162300" cy="2370455"/>
            <wp:effectExtent l="0" t="0" r="0" b="0"/>
            <wp:wrapSquare wrapText="bothSides"/>
            <wp:docPr id="1" name="Image 4" descr="P105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086.JPG"/>
                    <pic:cNvPicPr/>
                  </pic:nvPicPr>
                  <pic:blipFill>
                    <a:blip r:embed="rId11">
                      <a:extLst>
                        <a:ext uri="{28A0092B-C50C-407E-A947-70E740481C1C}">
                          <a14:useLocalDpi xmlns:a14="http://schemas.microsoft.com/office/drawing/2010/main" val="0"/>
                        </a:ext>
                      </a:extLst>
                    </a:blip>
                    <a:stretch>
                      <a:fillRect/>
                    </a:stretch>
                  </pic:blipFill>
                  <pic:spPr>
                    <a:xfrm>
                      <a:off x="0" y="0"/>
                      <a:ext cx="3162300" cy="2370455"/>
                    </a:xfrm>
                    <a:prstGeom prst="rect">
                      <a:avLst/>
                    </a:prstGeom>
                  </pic:spPr>
                </pic:pic>
              </a:graphicData>
            </a:graphic>
            <wp14:sizeRelH relativeFrom="margin">
              <wp14:pctWidth>0</wp14:pctWidth>
            </wp14:sizeRelH>
            <wp14:sizeRelV relativeFrom="margin">
              <wp14:pctHeight>0</wp14:pctHeight>
            </wp14:sizeRelV>
          </wp:anchor>
        </w:drawing>
      </w:r>
      <w:r w:rsidRPr="00FD0613">
        <w:rPr>
          <w:rFonts w:eastAsiaTheme="minorHAnsi"/>
          <w:sz w:val="40"/>
          <w:szCs w:val="40"/>
          <w:lang w:eastAsia="en-US"/>
        </w:rPr>
        <w:t>Inauguration du terrain de jeu</w:t>
      </w:r>
    </w:p>
    <w:p w:rsidR="00FD0613" w:rsidRPr="00FD0613" w:rsidRDefault="00FD0613" w:rsidP="00FD0613">
      <w:pPr>
        <w:rPr>
          <w:rFonts w:eastAsiaTheme="minorHAnsi"/>
          <w:sz w:val="40"/>
          <w:szCs w:val="40"/>
          <w:lang w:eastAsia="en-US"/>
        </w:rPr>
      </w:pPr>
      <w:r>
        <w:rPr>
          <w:rFonts w:eastAsiaTheme="minorHAnsi"/>
          <w:noProof/>
          <w:sz w:val="40"/>
          <w:szCs w:val="40"/>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13335</wp:posOffset>
                </wp:positionV>
                <wp:extent cx="3426460" cy="2390775"/>
                <wp:effectExtent l="9525" t="9525" r="1206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2390775"/>
                        </a:xfrm>
                        <a:prstGeom prst="rect">
                          <a:avLst/>
                        </a:prstGeom>
                        <a:solidFill>
                          <a:srgbClr val="FFFFFF"/>
                        </a:solidFill>
                        <a:ln w="9525">
                          <a:solidFill>
                            <a:srgbClr val="000000"/>
                          </a:solidFill>
                          <a:miter lim="800000"/>
                          <a:headEnd/>
                          <a:tailEnd/>
                        </a:ln>
                      </wps:spPr>
                      <wps:txbx>
                        <w:txbxContent>
                          <w:p w:rsidR="00FD0613" w:rsidRDefault="00FD0613" w:rsidP="00FD0613">
                            <w:pPr>
                              <w:spacing w:after="0"/>
                              <w:jc w:val="center"/>
                              <w:rPr>
                                <w:b/>
                                <w:sz w:val="36"/>
                                <w:szCs w:val="36"/>
                              </w:rPr>
                            </w:pPr>
                          </w:p>
                          <w:p w:rsidR="00FD0613" w:rsidRPr="00AC4F77" w:rsidRDefault="00FD0613" w:rsidP="00FD0613">
                            <w:pPr>
                              <w:spacing w:after="0"/>
                              <w:jc w:val="center"/>
                              <w:rPr>
                                <w:b/>
                                <w:sz w:val="36"/>
                                <w:szCs w:val="36"/>
                              </w:rPr>
                            </w:pPr>
                            <w:r w:rsidRPr="00AC4F77">
                              <w:rPr>
                                <w:b/>
                                <w:sz w:val="36"/>
                                <w:szCs w:val="36"/>
                              </w:rPr>
                              <w:t>Mardi 1 Juillet à 16h15</w:t>
                            </w:r>
                          </w:p>
                          <w:p w:rsidR="00FD0613" w:rsidRDefault="00FD0613" w:rsidP="00FD0613">
                            <w:pPr>
                              <w:pStyle w:val="Paragraphedeliste"/>
                              <w:numPr>
                                <w:ilvl w:val="0"/>
                                <w:numId w:val="46"/>
                              </w:numPr>
                              <w:spacing w:after="200" w:line="276" w:lineRule="auto"/>
                              <w:rPr>
                                <w:sz w:val="28"/>
                                <w:szCs w:val="28"/>
                              </w:rPr>
                            </w:pPr>
                            <w:r>
                              <w:rPr>
                                <w:sz w:val="28"/>
                                <w:szCs w:val="28"/>
                              </w:rPr>
                              <w:t>Couper de rubans</w:t>
                            </w:r>
                          </w:p>
                          <w:p w:rsidR="00FD0613" w:rsidRDefault="00FD0613" w:rsidP="00FD0613">
                            <w:pPr>
                              <w:pStyle w:val="Paragraphedeliste"/>
                              <w:numPr>
                                <w:ilvl w:val="0"/>
                                <w:numId w:val="46"/>
                              </w:numPr>
                              <w:spacing w:after="200" w:line="276" w:lineRule="auto"/>
                              <w:rPr>
                                <w:sz w:val="28"/>
                                <w:szCs w:val="28"/>
                              </w:rPr>
                            </w:pPr>
                            <w:r>
                              <w:rPr>
                                <w:sz w:val="28"/>
                                <w:szCs w:val="28"/>
                              </w:rPr>
                              <w:t>Discours</w:t>
                            </w:r>
                          </w:p>
                          <w:p w:rsidR="00FD0613" w:rsidRDefault="00FD0613" w:rsidP="00FD0613">
                            <w:pPr>
                              <w:pStyle w:val="Paragraphedeliste"/>
                              <w:numPr>
                                <w:ilvl w:val="0"/>
                                <w:numId w:val="46"/>
                              </w:numPr>
                              <w:spacing w:after="200" w:line="276" w:lineRule="auto"/>
                              <w:rPr>
                                <w:sz w:val="28"/>
                                <w:szCs w:val="28"/>
                              </w:rPr>
                            </w:pPr>
                            <w:r>
                              <w:rPr>
                                <w:sz w:val="28"/>
                                <w:szCs w:val="28"/>
                              </w:rPr>
                              <w:t>Verre de l’amitié</w:t>
                            </w:r>
                          </w:p>
                          <w:p w:rsidR="00FD0613" w:rsidRPr="00AC4F77" w:rsidRDefault="00FD0613" w:rsidP="00FD0613">
                            <w:pPr>
                              <w:jc w:val="center"/>
                              <w:rPr>
                                <w:sz w:val="28"/>
                                <w:szCs w:val="28"/>
                              </w:rPr>
                            </w:pPr>
                            <w:r>
                              <w:rPr>
                                <w:sz w:val="28"/>
                                <w:szCs w:val="28"/>
                              </w:rPr>
                              <w:t>Vous êtes cordialement invités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5pt;margin-top:1.05pt;width:269.8pt;height:18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">
                <v:textbox>
                  <w:txbxContent>
                    <w:p w:rsidR="00FD0613" w:rsidRDefault="00FD0613" w:rsidP="00FD0613">
                      <w:pPr>
                        <w:spacing w:after="0"/>
                        <w:jc w:val="center"/>
                        <w:rPr>
                          <w:b/>
                          <w:sz w:val="36"/>
                          <w:szCs w:val="36"/>
                        </w:rPr>
                      </w:pPr>
                    </w:p>
                    <w:p w:rsidR="00FD0613" w:rsidRPr="00AC4F77" w:rsidRDefault="00FD0613" w:rsidP="00FD0613">
                      <w:pPr>
                        <w:spacing w:after="0"/>
                        <w:jc w:val="center"/>
                        <w:rPr>
                          <w:b/>
                          <w:sz w:val="36"/>
                          <w:szCs w:val="36"/>
                        </w:rPr>
                      </w:pPr>
                      <w:r w:rsidRPr="00AC4F77">
                        <w:rPr>
                          <w:b/>
                          <w:sz w:val="36"/>
                          <w:szCs w:val="36"/>
                        </w:rPr>
                        <w:t>Mardi 1 Juillet à 16h15</w:t>
                      </w:r>
                    </w:p>
                    <w:p w:rsidR="00FD0613" w:rsidRDefault="00FD0613" w:rsidP="00FD0613">
                      <w:pPr>
                        <w:pStyle w:val="Paragraphedeliste"/>
                        <w:numPr>
                          <w:ilvl w:val="0"/>
                          <w:numId w:val="46"/>
                        </w:numPr>
                        <w:spacing w:after="200" w:line="276" w:lineRule="auto"/>
                        <w:rPr>
                          <w:sz w:val="28"/>
                          <w:szCs w:val="28"/>
                        </w:rPr>
                      </w:pPr>
                      <w:r>
                        <w:rPr>
                          <w:sz w:val="28"/>
                          <w:szCs w:val="28"/>
                        </w:rPr>
                        <w:t>Couper de rubans</w:t>
                      </w:r>
                    </w:p>
                    <w:p w:rsidR="00FD0613" w:rsidRDefault="00FD0613" w:rsidP="00FD0613">
                      <w:pPr>
                        <w:pStyle w:val="Paragraphedeliste"/>
                        <w:numPr>
                          <w:ilvl w:val="0"/>
                          <w:numId w:val="46"/>
                        </w:numPr>
                        <w:spacing w:after="200" w:line="276" w:lineRule="auto"/>
                        <w:rPr>
                          <w:sz w:val="28"/>
                          <w:szCs w:val="28"/>
                        </w:rPr>
                      </w:pPr>
                      <w:r>
                        <w:rPr>
                          <w:sz w:val="28"/>
                          <w:szCs w:val="28"/>
                        </w:rPr>
                        <w:t>Discours</w:t>
                      </w:r>
                    </w:p>
                    <w:p w:rsidR="00FD0613" w:rsidRDefault="00FD0613" w:rsidP="00FD0613">
                      <w:pPr>
                        <w:pStyle w:val="Paragraphedeliste"/>
                        <w:numPr>
                          <w:ilvl w:val="0"/>
                          <w:numId w:val="46"/>
                        </w:numPr>
                        <w:spacing w:after="200" w:line="276" w:lineRule="auto"/>
                        <w:rPr>
                          <w:sz w:val="28"/>
                          <w:szCs w:val="28"/>
                        </w:rPr>
                      </w:pPr>
                      <w:r>
                        <w:rPr>
                          <w:sz w:val="28"/>
                          <w:szCs w:val="28"/>
                        </w:rPr>
                        <w:t>Verre de l’amitié</w:t>
                      </w:r>
                    </w:p>
                    <w:p w:rsidR="00FD0613" w:rsidRPr="00AC4F77" w:rsidRDefault="00FD0613" w:rsidP="00FD0613">
                      <w:pPr>
                        <w:jc w:val="center"/>
                        <w:rPr>
                          <w:sz w:val="28"/>
                          <w:szCs w:val="28"/>
                        </w:rPr>
                      </w:pPr>
                      <w:r>
                        <w:rPr>
                          <w:sz w:val="28"/>
                          <w:szCs w:val="28"/>
                        </w:rPr>
                        <w:t>Vous êtes cordialement invités !</w:t>
                      </w:r>
                    </w:p>
                  </w:txbxContent>
                </v:textbox>
              </v:shape>
            </w:pict>
          </mc:Fallback>
        </mc:AlternateContent>
      </w:r>
    </w:p>
    <w:p w:rsidR="00FD0613" w:rsidRPr="00FD0613" w:rsidRDefault="00FD0613" w:rsidP="00FD0613">
      <w:pPr>
        <w:rPr>
          <w:rFonts w:eastAsiaTheme="minorHAnsi"/>
          <w:sz w:val="40"/>
          <w:szCs w:val="40"/>
          <w:lang w:eastAsia="en-US"/>
        </w:rPr>
      </w:pPr>
    </w:p>
    <w:p w:rsidR="00FD0613" w:rsidRPr="00FD0613" w:rsidRDefault="00FD0613" w:rsidP="00FD0613">
      <w:pPr>
        <w:rPr>
          <w:rFonts w:eastAsiaTheme="minorHAnsi"/>
          <w:sz w:val="40"/>
          <w:szCs w:val="40"/>
          <w:lang w:eastAsia="en-US"/>
        </w:rPr>
      </w:pPr>
    </w:p>
    <w:p w:rsidR="00FD0613" w:rsidRPr="00FD0613" w:rsidRDefault="00FD0613" w:rsidP="00FD0613">
      <w:pPr>
        <w:rPr>
          <w:rFonts w:eastAsiaTheme="minorHAnsi"/>
          <w:sz w:val="40"/>
          <w:szCs w:val="40"/>
          <w:lang w:eastAsia="en-US"/>
        </w:rPr>
      </w:pPr>
    </w:p>
    <w:p w:rsidR="00FD0613" w:rsidRPr="00FD0613" w:rsidRDefault="00FD0613" w:rsidP="00FD0613">
      <w:pPr>
        <w:rPr>
          <w:rFonts w:eastAsiaTheme="minorHAnsi"/>
          <w:sz w:val="40"/>
          <w:szCs w:val="40"/>
          <w:lang w:eastAsia="en-US"/>
        </w:rPr>
      </w:pPr>
    </w:p>
    <w:p w:rsidR="00FD0613" w:rsidRPr="00FD0613" w:rsidRDefault="00FD0613" w:rsidP="00FD0613">
      <w:pPr>
        <w:rPr>
          <w:rFonts w:eastAsiaTheme="minorHAnsi"/>
          <w:sz w:val="40"/>
          <w:szCs w:val="40"/>
          <w:lang w:eastAsia="en-US"/>
        </w:rPr>
      </w:pPr>
    </w:p>
    <w:p w:rsidR="00FD0613" w:rsidRPr="00FD0613" w:rsidRDefault="00FD0613" w:rsidP="00FD06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jc w:val="center"/>
        <w:rPr>
          <w:rFonts w:eastAsiaTheme="minorHAnsi"/>
          <w:sz w:val="40"/>
          <w:szCs w:val="40"/>
          <w:lang w:eastAsia="en-US"/>
        </w:rPr>
      </w:pPr>
      <w:r w:rsidRPr="00FD0613">
        <w:rPr>
          <w:rFonts w:eastAsiaTheme="minorHAnsi"/>
          <w:sz w:val="40"/>
          <w:szCs w:val="40"/>
          <w:lang w:eastAsia="en-US"/>
        </w:rPr>
        <w:t>Une classe de l’école élémentaire menacée de fermeture</w:t>
      </w:r>
    </w:p>
    <w:p w:rsidR="00FD0613" w:rsidRPr="00FD0613" w:rsidRDefault="00FD0613" w:rsidP="00FD0613">
      <w:pPr>
        <w:rPr>
          <w:rFonts w:eastAsiaTheme="minorHAnsi"/>
          <w:sz w:val="24"/>
          <w:szCs w:val="24"/>
          <w:lang w:eastAsia="en-US"/>
        </w:rPr>
      </w:pPr>
      <w:r w:rsidRPr="00FD0613">
        <w:rPr>
          <w:rFonts w:eastAsiaTheme="minorHAnsi"/>
          <w:sz w:val="24"/>
          <w:szCs w:val="24"/>
          <w:lang w:eastAsia="en-US"/>
        </w:rPr>
        <w:t>Suite aux départs de 2 familles, l’école élémentaire ne compte plus que 25 élèves (pour maintenir la deuxième classe, il en faut 29).</w:t>
      </w:r>
    </w:p>
    <w:p w:rsidR="00FD0613" w:rsidRPr="00FD0613" w:rsidRDefault="00FD0613" w:rsidP="00FD0613">
      <w:pPr>
        <w:rPr>
          <w:rFonts w:eastAsiaTheme="minorHAnsi"/>
          <w:sz w:val="24"/>
          <w:szCs w:val="24"/>
          <w:lang w:eastAsia="en-US"/>
        </w:rPr>
      </w:pPr>
      <w:r w:rsidRPr="00FD0613">
        <w:rPr>
          <w:rFonts w:eastAsiaTheme="minorHAnsi"/>
          <w:sz w:val="24"/>
          <w:szCs w:val="24"/>
          <w:lang w:eastAsia="en-US"/>
        </w:rPr>
        <w:t>L’inspectrice d’Académie envisage de fermer une classe dès jeudi matin.</w:t>
      </w:r>
    </w:p>
    <w:p w:rsidR="00FD0613" w:rsidRPr="00FD0613" w:rsidRDefault="00FD0613" w:rsidP="00FD0613">
      <w:pPr>
        <w:rPr>
          <w:rFonts w:eastAsiaTheme="minorHAnsi"/>
          <w:sz w:val="24"/>
          <w:szCs w:val="24"/>
          <w:lang w:eastAsia="en-US"/>
        </w:rPr>
      </w:pPr>
      <w:r w:rsidRPr="00FD0613">
        <w:rPr>
          <w:rFonts w:eastAsiaTheme="minorHAnsi"/>
          <w:sz w:val="24"/>
          <w:szCs w:val="24"/>
          <w:lang w:eastAsia="en-US"/>
        </w:rPr>
        <w:t xml:space="preserve">Il faut agir et nous avons besoin de tous : </w:t>
      </w:r>
      <w:bookmarkStart w:id="0" w:name="_GoBack"/>
      <w:bookmarkEnd w:id="0"/>
    </w:p>
    <w:p w:rsidR="00FD0613" w:rsidRPr="00FD0613" w:rsidRDefault="00FD0613" w:rsidP="00FD0613">
      <w:pPr>
        <w:rPr>
          <w:rFonts w:eastAsiaTheme="minorHAnsi"/>
          <w:sz w:val="24"/>
          <w:szCs w:val="24"/>
          <w:lang w:eastAsia="en-US"/>
        </w:rPr>
      </w:pPr>
      <w:r w:rsidRPr="00FD0613">
        <w:rPr>
          <w:rFonts w:eastAsiaTheme="minorHAnsi"/>
          <w:sz w:val="24"/>
          <w:szCs w:val="24"/>
          <w:lang w:eastAsia="en-US"/>
        </w:rPr>
        <w:t>La municipalité :</w:t>
      </w:r>
    </w:p>
    <w:p w:rsidR="00FD0613" w:rsidRPr="00FD0613" w:rsidRDefault="00FD0613" w:rsidP="00FD0613">
      <w:pPr>
        <w:numPr>
          <w:ilvl w:val="0"/>
          <w:numId w:val="47"/>
        </w:numPr>
        <w:contextualSpacing/>
        <w:rPr>
          <w:rFonts w:eastAsiaTheme="minorHAnsi"/>
          <w:sz w:val="24"/>
          <w:szCs w:val="24"/>
          <w:lang w:eastAsia="en-US"/>
        </w:rPr>
      </w:pPr>
      <w:r w:rsidRPr="00FD0613">
        <w:rPr>
          <w:rFonts w:eastAsiaTheme="minorHAnsi"/>
          <w:sz w:val="24"/>
          <w:szCs w:val="24"/>
          <w:lang w:eastAsia="en-US"/>
        </w:rPr>
        <w:t>Recenser les possibilités d’arrivées d’élèves dans les locations et ventes de maisons.</w:t>
      </w:r>
    </w:p>
    <w:p w:rsidR="00FD0613" w:rsidRPr="00FD0613" w:rsidRDefault="00FD0613" w:rsidP="00FD0613">
      <w:pPr>
        <w:numPr>
          <w:ilvl w:val="0"/>
          <w:numId w:val="47"/>
        </w:numPr>
        <w:contextualSpacing/>
        <w:rPr>
          <w:rFonts w:eastAsiaTheme="minorHAnsi"/>
          <w:sz w:val="24"/>
          <w:szCs w:val="24"/>
          <w:lang w:eastAsia="en-US"/>
        </w:rPr>
      </w:pPr>
      <w:r w:rsidRPr="00FD0613">
        <w:rPr>
          <w:rFonts w:eastAsiaTheme="minorHAnsi"/>
          <w:sz w:val="24"/>
          <w:szCs w:val="24"/>
          <w:lang w:eastAsia="en-US"/>
        </w:rPr>
        <w:t>Essaie de persuader l’Inspectrice de l’Education Nationale d’Altkirch de maintenir à la rentrée le même nombre d’élèves de la maison Henri Dunant et de nous laisser un délai pour trouver les élèves manquants.</w:t>
      </w:r>
    </w:p>
    <w:p w:rsidR="00FD0613" w:rsidRPr="00FD0613" w:rsidRDefault="00FD0613" w:rsidP="00FD0613">
      <w:pPr>
        <w:numPr>
          <w:ilvl w:val="0"/>
          <w:numId w:val="47"/>
        </w:numPr>
        <w:contextualSpacing/>
        <w:rPr>
          <w:rFonts w:eastAsiaTheme="minorHAnsi"/>
          <w:sz w:val="24"/>
          <w:szCs w:val="24"/>
          <w:lang w:eastAsia="en-US"/>
        </w:rPr>
      </w:pPr>
      <w:r w:rsidRPr="00FD0613">
        <w:rPr>
          <w:rFonts w:eastAsiaTheme="minorHAnsi"/>
          <w:sz w:val="24"/>
          <w:szCs w:val="24"/>
          <w:lang w:eastAsia="en-US"/>
        </w:rPr>
        <w:t>Faire valoir qu’en 2015 et 2016, les effectifs seront largement supérieurs.</w:t>
      </w:r>
    </w:p>
    <w:p w:rsidR="00FD0613" w:rsidRPr="00FD0613" w:rsidRDefault="00FD0613" w:rsidP="00FD0613">
      <w:pPr>
        <w:rPr>
          <w:rFonts w:eastAsiaTheme="minorHAnsi"/>
          <w:sz w:val="24"/>
          <w:szCs w:val="24"/>
          <w:lang w:eastAsia="en-US"/>
        </w:rPr>
      </w:pPr>
      <w:r w:rsidRPr="00FD0613">
        <w:rPr>
          <w:rFonts w:eastAsiaTheme="minorHAnsi"/>
          <w:sz w:val="24"/>
          <w:szCs w:val="24"/>
          <w:lang w:eastAsia="en-US"/>
        </w:rPr>
        <w:t>Les parents et concitoyens : peuvent nous aider dans cette recherche et nous transmettre les informations.</w:t>
      </w:r>
    </w:p>
    <w:p w:rsidR="00FD0613" w:rsidRPr="00FD0613" w:rsidRDefault="00FD0613" w:rsidP="00FD0613">
      <w:pPr>
        <w:numPr>
          <w:ilvl w:val="0"/>
          <w:numId w:val="48"/>
        </w:numPr>
        <w:contextualSpacing/>
        <w:rPr>
          <w:rFonts w:eastAsiaTheme="minorHAnsi"/>
          <w:sz w:val="24"/>
          <w:szCs w:val="24"/>
          <w:lang w:eastAsia="en-US"/>
        </w:rPr>
      </w:pPr>
      <w:r w:rsidRPr="00FD0613">
        <w:rPr>
          <w:rFonts w:eastAsiaTheme="minorHAnsi"/>
          <w:sz w:val="24"/>
          <w:szCs w:val="24"/>
          <w:lang w:eastAsia="en-US"/>
        </w:rPr>
        <w:t xml:space="preserve">Nous aider à recenser les possibles </w:t>
      </w:r>
      <w:proofErr w:type="gramStart"/>
      <w:r w:rsidRPr="00FD0613">
        <w:rPr>
          <w:rFonts w:eastAsiaTheme="minorHAnsi"/>
          <w:sz w:val="24"/>
          <w:szCs w:val="24"/>
          <w:lang w:eastAsia="en-US"/>
        </w:rPr>
        <w:t>arrivées</w:t>
      </w:r>
      <w:proofErr w:type="gramEnd"/>
      <w:r w:rsidRPr="00FD0613">
        <w:rPr>
          <w:rFonts w:eastAsiaTheme="minorHAnsi"/>
          <w:sz w:val="24"/>
          <w:szCs w:val="24"/>
          <w:lang w:eastAsia="en-US"/>
        </w:rPr>
        <w:t xml:space="preserve"> d’élèves.</w:t>
      </w:r>
    </w:p>
    <w:p w:rsidR="00FD0613" w:rsidRPr="00FD0613" w:rsidRDefault="00FD0613" w:rsidP="00FD0613">
      <w:pPr>
        <w:rPr>
          <w:rFonts w:eastAsiaTheme="minorHAnsi"/>
          <w:sz w:val="24"/>
          <w:szCs w:val="24"/>
          <w:lang w:eastAsia="en-US"/>
        </w:rPr>
      </w:pPr>
      <w:r w:rsidRPr="00FD0613">
        <w:rPr>
          <w:rFonts w:eastAsiaTheme="minorHAnsi"/>
          <w:sz w:val="24"/>
          <w:szCs w:val="24"/>
          <w:lang w:eastAsia="en-US"/>
        </w:rPr>
        <w:t xml:space="preserve">Les enseignants :  </w:t>
      </w:r>
    </w:p>
    <w:p w:rsidR="00FD0613" w:rsidRPr="00FD0613" w:rsidRDefault="00FD0613" w:rsidP="00FD0613">
      <w:pPr>
        <w:numPr>
          <w:ilvl w:val="0"/>
          <w:numId w:val="48"/>
        </w:numPr>
        <w:contextualSpacing/>
        <w:rPr>
          <w:rFonts w:eastAsiaTheme="minorHAnsi"/>
          <w:sz w:val="24"/>
          <w:szCs w:val="24"/>
          <w:lang w:eastAsia="en-US"/>
        </w:rPr>
      </w:pPr>
      <w:r w:rsidRPr="00FD0613">
        <w:rPr>
          <w:rFonts w:eastAsiaTheme="minorHAnsi"/>
          <w:sz w:val="24"/>
          <w:szCs w:val="24"/>
          <w:lang w:eastAsia="en-US"/>
        </w:rPr>
        <w:t>Proposer des solutions pédagogiques : réorganiser les classes en joignant les grandes sections au CP</w:t>
      </w:r>
    </w:p>
    <w:p w:rsidR="00FD0613" w:rsidRPr="00FD0613" w:rsidRDefault="00FD0613" w:rsidP="00FD0613">
      <w:pPr>
        <w:numPr>
          <w:ilvl w:val="0"/>
          <w:numId w:val="48"/>
        </w:numPr>
        <w:contextualSpacing/>
        <w:rPr>
          <w:rFonts w:eastAsiaTheme="minorHAnsi"/>
          <w:sz w:val="24"/>
          <w:szCs w:val="24"/>
          <w:lang w:eastAsia="en-US"/>
        </w:rPr>
      </w:pPr>
      <w:r w:rsidRPr="00FD0613">
        <w:rPr>
          <w:rFonts w:eastAsiaTheme="minorHAnsi"/>
          <w:sz w:val="24"/>
          <w:szCs w:val="24"/>
          <w:lang w:eastAsia="en-US"/>
        </w:rPr>
        <w:t>Faire valoir qu’en 2015 et 2016, les effectifs seront largement supérieurs.</w:t>
      </w:r>
    </w:p>
    <w:p w:rsidR="00FD0613" w:rsidRPr="00FD0613" w:rsidRDefault="00FD0613" w:rsidP="00FD0613">
      <w:pPr>
        <w:rPr>
          <w:rFonts w:eastAsiaTheme="minorHAnsi"/>
          <w:sz w:val="24"/>
          <w:szCs w:val="24"/>
          <w:lang w:eastAsia="en-US"/>
        </w:rPr>
      </w:pPr>
      <w:r w:rsidRPr="00FD0613">
        <w:rPr>
          <w:rFonts w:eastAsiaTheme="minorHAnsi"/>
          <w:sz w:val="24"/>
          <w:szCs w:val="24"/>
          <w:lang w:eastAsia="en-US"/>
        </w:rPr>
        <w:t>Le Conseil d’Ecole</w:t>
      </w:r>
    </w:p>
    <w:p w:rsidR="00FD0613" w:rsidRPr="00FD0613" w:rsidRDefault="00FD0613" w:rsidP="00FD0613">
      <w:pPr>
        <w:numPr>
          <w:ilvl w:val="0"/>
          <w:numId w:val="48"/>
        </w:numPr>
        <w:contextualSpacing/>
        <w:rPr>
          <w:rFonts w:eastAsiaTheme="minorHAnsi"/>
          <w:sz w:val="24"/>
          <w:szCs w:val="24"/>
          <w:lang w:eastAsia="en-US"/>
        </w:rPr>
      </w:pPr>
      <w:r w:rsidRPr="00FD0613">
        <w:rPr>
          <w:rFonts w:eastAsiaTheme="minorHAnsi"/>
          <w:sz w:val="24"/>
          <w:szCs w:val="24"/>
          <w:lang w:eastAsia="en-US"/>
        </w:rPr>
        <w:t>Soutenir les propositions de l’Ecole et de la Municipalité.</w:t>
      </w:r>
    </w:p>
    <w:p w:rsidR="00FD0613" w:rsidRPr="00FD0613" w:rsidRDefault="00FD0613" w:rsidP="00FD0613">
      <w:pPr>
        <w:rPr>
          <w:rFonts w:eastAsiaTheme="minorHAnsi"/>
          <w:b/>
          <w:i/>
          <w:sz w:val="24"/>
          <w:szCs w:val="24"/>
          <w:lang w:eastAsia="en-US"/>
        </w:rPr>
      </w:pPr>
      <w:r w:rsidRPr="00FD0613">
        <w:rPr>
          <w:rFonts w:eastAsiaTheme="minorHAnsi"/>
          <w:b/>
          <w:i/>
          <w:sz w:val="24"/>
          <w:szCs w:val="24"/>
          <w:lang w:eastAsia="en-US"/>
        </w:rPr>
        <w:t>Si ces démarches n’aboutissent pas, la Municipalité contactera les élus, convoquera une conférence de presse pour défendre l’intérêt des enfants de Bisel. Avec les parents, elle recherchera tous les moyens pour faire aboutir nos demandes.</w:t>
      </w:r>
    </w:p>
    <w:p w:rsidR="00877E1A" w:rsidRPr="00D01E10" w:rsidRDefault="00877E1A" w:rsidP="00D01E10">
      <w:pPr>
        <w:rPr>
          <w:rFonts w:cs="Arial"/>
          <w:b/>
          <w:color w:val="548DD4" w:themeColor="text2" w:themeTint="99"/>
          <w:sz w:val="24"/>
          <w:szCs w:val="24"/>
        </w:rPr>
      </w:pPr>
    </w:p>
    <w:sectPr w:rsidR="00877E1A" w:rsidRPr="00D01E10" w:rsidSect="00AF6990">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in;height:59.9pt" o:bullet="t">
        <v:imagedata r:id="rId1" o:title="belette"/>
      </v:shape>
    </w:pict>
  </w:numPicBullet>
  <w:numPicBullet w:numPicBulletId="1">
    <w:pict>
      <v:shape id="_x0000_i1066" type="#_x0000_t75" style="width:11.5pt;height:11.5pt" o:bullet="t">
        <v:imagedata r:id="rId2" o:title="mso8D95"/>
      </v:shape>
    </w:pict>
  </w:numPicBullet>
  <w:abstractNum w:abstractNumId="0">
    <w:nsid w:val="00000001"/>
    <w:multiLevelType w:val="multilevel"/>
    <w:tmpl w:val="894EE873"/>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781"/>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3501"/>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4221"/>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941"/>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5661"/>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381"/>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7101"/>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7821"/>
      </w:pPr>
      <w:rPr>
        <w:rFonts w:ascii="Wingdings" w:eastAsia="ヒラギノ角ゴ Pro W3" w:hAnsi="Wingdings" w:hint="default"/>
        <w:color w:val="000000"/>
        <w:position w:val="0"/>
        <w:sz w:val="22"/>
      </w:rPr>
    </w:lvl>
  </w:abstractNum>
  <w:abstractNum w:abstractNumId="1">
    <w:nsid w:val="012069CB"/>
    <w:multiLevelType w:val="hybridMultilevel"/>
    <w:tmpl w:val="30D00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613C75"/>
    <w:multiLevelType w:val="hybridMultilevel"/>
    <w:tmpl w:val="525AE042"/>
    <w:lvl w:ilvl="0" w:tplc="E30616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9179A8"/>
    <w:multiLevelType w:val="hybridMultilevel"/>
    <w:tmpl w:val="5D6A1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7D4B74"/>
    <w:multiLevelType w:val="hybridMultilevel"/>
    <w:tmpl w:val="F8628E0C"/>
    <w:lvl w:ilvl="0" w:tplc="123CF4D4">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86652C7"/>
    <w:multiLevelType w:val="hybridMultilevel"/>
    <w:tmpl w:val="3A08CF08"/>
    <w:lvl w:ilvl="0" w:tplc="E42631B0">
      <w:start w:val="1"/>
      <w:numFmt w:val="decimal"/>
      <w:lvlText w:val="%1."/>
      <w:lvlJc w:val="left"/>
      <w:pPr>
        <w:ind w:left="1068" w:hanging="360"/>
      </w:pPr>
      <w:rPr>
        <w:rFonts w:ascii="Calibri" w:eastAsia="Times New Roman" w:hAnsi="Calibri" w:cs="Times New Roman"/>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0F3D3CA8"/>
    <w:multiLevelType w:val="hybridMultilevel"/>
    <w:tmpl w:val="07DCE4B0"/>
    <w:lvl w:ilvl="0" w:tplc="BE2640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0A6BC8"/>
    <w:multiLevelType w:val="hybridMultilevel"/>
    <w:tmpl w:val="FE8AB4B2"/>
    <w:lvl w:ilvl="0" w:tplc="D6A624E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F30ED6"/>
    <w:multiLevelType w:val="hybridMultilevel"/>
    <w:tmpl w:val="29C84B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1F106D"/>
    <w:multiLevelType w:val="hybridMultilevel"/>
    <w:tmpl w:val="A752A2D2"/>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A90DD3"/>
    <w:multiLevelType w:val="hybridMultilevel"/>
    <w:tmpl w:val="6816879C"/>
    <w:lvl w:ilvl="0" w:tplc="EE9438CC">
      <w:start w:val="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DC632F"/>
    <w:multiLevelType w:val="hybridMultilevel"/>
    <w:tmpl w:val="C41C0E6E"/>
    <w:lvl w:ilvl="0" w:tplc="4F445BA2">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6F60D2"/>
    <w:multiLevelType w:val="hybridMultilevel"/>
    <w:tmpl w:val="CB120C50"/>
    <w:lvl w:ilvl="0" w:tplc="745C86EE">
      <w:numFmt w:val="bullet"/>
      <w:lvlText w:val="-"/>
      <w:lvlJc w:val="left"/>
      <w:pPr>
        <w:ind w:left="720" w:hanging="360"/>
      </w:pPr>
      <w:rPr>
        <w:rFonts w:ascii="Calibri" w:eastAsiaTheme="minorEastAsia" w:hAnsi="Calibri"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C119D9"/>
    <w:multiLevelType w:val="hybridMultilevel"/>
    <w:tmpl w:val="602E5A8C"/>
    <w:lvl w:ilvl="0" w:tplc="EE1C4FE4">
      <w:start w:val="1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0E1795"/>
    <w:multiLevelType w:val="hybridMultilevel"/>
    <w:tmpl w:val="C4BCE0AE"/>
    <w:lvl w:ilvl="0" w:tplc="7DAA83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45227C5"/>
    <w:multiLevelType w:val="hybridMultilevel"/>
    <w:tmpl w:val="18723E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245A5C56"/>
    <w:multiLevelType w:val="hybridMultilevel"/>
    <w:tmpl w:val="1B1EB398"/>
    <w:lvl w:ilvl="0" w:tplc="0700E8CE">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9947B5"/>
    <w:multiLevelType w:val="hybridMultilevel"/>
    <w:tmpl w:val="06FC44CE"/>
    <w:lvl w:ilvl="0" w:tplc="D2C66F2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301633"/>
    <w:multiLevelType w:val="hybridMultilevel"/>
    <w:tmpl w:val="B6D0B8DC"/>
    <w:lvl w:ilvl="0" w:tplc="040C0001">
      <w:start w:val="1"/>
      <w:numFmt w:val="bullet"/>
      <w:lvlText w:val=""/>
      <w:lvlJc w:val="left"/>
      <w:pPr>
        <w:ind w:left="2421" w:hanging="360"/>
      </w:pPr>
      <w:rPr>
        <w:rFonts w:ascii="Symbol" w:hAnsi="Symbol" w:hint="default"/>
      </w:rPr>
    </w:lvl>
    <w:lvl w:ilvl="1" w:tplc="040C0003">
      <w:start w:val="1"/>
      <w:numFmt w:val="bullet"/>
      <w:lvlText w:val="o"/>
      <w:lvlJc w:val="left"/>
      <w:pPr>
        <w:ind w:left="3141" w:hanging="360"/>
      </w:pPr>
      <w:rPr>
        <w:rFonts w:ascii="Courier New" w:hAnsi="Courier New" w:cs="Times New Roman" w:hint="default"/>
      </w:rPr>
    </w:lvl>
    <w:lvl w:ilvl="2" w:tplc="040C0005">
      <w:start w:val="1"/>
      <w:numFmt w:val="bullet"/>
      <w:lvlText w:val=""/>
      <w:lvlJc w:val="left"/>
      <w:pPr>
        <w:ind w:left="3861" w:hanging="360"/>
      </w:pPr>
      <w:rPr>
        <w:rFonts w:ascii="Wingdings" w:hAnsi="Wingdings" w:hint="default"/>
      </w:rPr>
    </w:lvl>
    <w:lvl w:ilvl="3" w:tplc="040C0001">
      <w:start w:val="1"/>
      <w:numFmt w:val="bullet"/>
      <w:lvlText w:val=""/>
      <w:lvlJc w:val="left"/>
      <w:pPr>
        <w:ind w:left="4581" w:hanging="360"/>
      </w:pPr>
      <w:rPr>
        <w:rFonts w:ascii="Symbol" w:hAnsi="Symbol" w:hint="default"/>
      </w:rPr>
    </w:lvl>
    <w:lvl w:ilvl="4" w:tplc="040C0003">
      <w:start w:val="1"/>
      <w:numFmt w:val="bullet"/>
      <w:lvlText w:val="o"/>
      <w:lvlJc w:val="left"/>
      <w:pPr>
        <w:ind w:left="5301" w:hanging="360"/>
      </w:pPr>
      <w:rPr>
        <w:rFonts w:ascii="Courier New" w:hAnsi="Courier New" w:cs="Times New Roman" w:hint="default"/>
      </w:rPr>
    </w:lvl>
    <w:lvl w:ilvl="5" w:tplc="040C0005">
      <w:start w:val="1"/>
      <w:numFmt w:val="bullet"/>
      <w:lvlText w:val=""/>
      <w:lvlJc w:val="left"/>
      <w:pPr>
        <w:ind w:left="6021" w:hanging="360"/>
      </w:pPr>
      <w:rPr>
        <w:rFonts w:ascii="Wingdings" w:hAnsi="Wingdings" w:hint="default"/>
      </w:rPr>
    </w:lvl>
    <w:lvl w:ilvl="6" w:tplc="040C0001">
      <w:start w:val="1"/>
      <w:numFmt w:val="bullet"/>
      <w:lvlText w:val=""/>
      <w:lvlJc w:val="left"/>
      <w:pPr>
        <w:ind w:left="6741" w:hanging="360"/>
      </w:pPr>
      <w:rPr>
        <w:rFonts w:ascii="Symbol" w:hAnsi="Symbol" w:hint="default"/>
      </w:rPr>
    </w:lvl>
    <w:lvl w:ilvl="7" w:tplc="040C0003">
      <w:start w:val="1"/>
      <w:numFmt w:val="bullet"/>
      <w:lvlText w:val="o"/>
      <w:lvlJc w:val="left"/>
      <w:pPr>
        <w:ind w:left="7461" w:hanging="360"/>
      </w:pPr>
      <w:rPr>
        <w:rFonts w:ascii="Courier New" w:hAnsi="Courier New" w:cs="Times New Roman" w:hint="default"/>
      </w:rPr>
    </w:lvl>
    <w:lvl w:ilvl="8" w:tplc="040C0005">
      <w:start w:val="1"/>
      <w:numFmt w:val="bullet"/>
      <w:lvlText w:val=""/>
      <w:lvlJc w:val="left"/>
      <w:pPr>
        <w:ind w:left="8181" w:hanging="360"/>
      </w:pPr>
      <w:rPr>
        <w:rFonts w:ascii="Wingdings" w:hAnsi="Wingdings" w:hint="default"/>
      </w:rPr>
    </w:lvl>
  </w:abstractNum>
  <w:abstractNum w:abstractNumId="19">
    <w:nsid w:val="2D293454"/>
    <w:multiLevelType w:val="hybridMultilevel"/>
    <w:tmpl w:val="CD20CD42"/>
    <w:lvl w:ilvl="0" w:tplc="623035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EB93DCA"/>
    <w:multiLevelType w:val="hybridMultilevel"/>
    <w:tmpl w:val="702A8C2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3D5A6F70"/>
    <w:multiLevelType w:val="hybridMultilevel"/>
    <w:tmpl w:val="AEA44B0E"/>
    <w:lvl w:ilvl="0" w:tplc="AF0E5FF0">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1FC1AC1"/>
    <w:multiLevelType w:val="hybridMultilevel"/>
    <w:tmpl w:val="47F4F364"/>
    <w:lvl w:ilvl="0" w:tplc="0700E8CE">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4B08F6"/>
    <w:multiLevelType w:val="hybridMultilevel"/>
    <w:tmpl w:val="93BAC12E"/>
    <w:lvl w:ilvl="0" w:tplc="E6FCE1D0">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44AA7912"/>
    <w:multiLevelType w:val="hybridMultilevel"/>
    <w:tmpl w:val="A53C6588"/>
    <w:lvl w:ilvl="0" w:tplc="1D0A7A8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5174A5"/>
    <w:multiLevelType w:val="hybridMultilevel"/>
    <w:tmpl w:val="A1F01390"/>
    <w:lvl w:ilvl="0" w:tplc="22AA5D1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754953"/>
    <w:multiLevelType w:val="hybridMultilevel"/>
    <w:tmpl w:val="74AEC682"/>
    <w:lvl w:ilvl="0" w:tplc="3744A75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1B1A20"/>
    <w:multiLevelType w:val="hybridMultilevel"/>
    <w:tmpl w:val="49E0877E"/>
    <w:lvl w:ilvl="0" w:tplc="1D0A7A8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B75F8F"/>
    <w:multiLevelType w:val="hybridMultilevel"/>
    <w:tmpl w:val="F8D234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F98534B"/>
    <w:multiLevelType w:val="hybridMultilevel"/>
    <w:tmpl w:val="087492F0"/>
    <w:lvl w:ilvl="0" w:tplc="98240EB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1807372"/>
    <w:multiLevelType w:val="hybridMultilevel"/>
    <w:tmpl w:val="5B6E17D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52C933BE"/>
    <w:multiLevelType w:val="hybridMultilevel"/>
    <w:tmpl w:val="7C90481A"/>
    <w:lvl w:ilvl="0" w:tplc="B0CCEE72">
      <w:start w:val="1"/>
      <w:numFmt w:val="bullet"/>
      <w:pStyle w:val="tiretsuitehirarchisation"/>
      <w:lvlText w:val="-"/>
      <w:lvlJc w:val="left"/>
      <w:pPr>
        <w:ind w:left="720" w:hanging="360"/>
      </w:pPr>
      <w:rPr>
        <w:rFonts w:ascii="Arial" w:hAnsi="Arial" w:cs="Times New Roman" w:hint="default"/>
        <w:b w:val="0"/>
        <w:i w:val="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8447298"/>
    <w:multiLevelType w:val="hybridMultilevel"/>
    <w:tmpl w:val="E64C96FC"/>
    <w:lvl w:ilvl="0" w:tplc="D316B3A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B52E95"/>
    <w:multiLevelType w:val="hybridMultilevel"/>
    <w:tmpl w:val="1138F214"/>
    <w:lvl w:ilvl="0" w:tplc="6ADE3C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3F6EE2"/>
    <w:multiLevelType w:val="hybridMultilevel"/>
    <w:tmpl w:val="920EB8AC"/>
    <w:lvl w:ilvl="0" w:tplc="AB008BC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66C432AF"/>
    <w:multiLevelType w:val="hybridMultilevel"/>
    <w:tmpl w:val="AB0ECDFA"/>
    <w:lvl w:ilvl="0" w:tplc="129C4EC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8D6CA5"/>
    <w:multiLevelType w:val="hybridMultilevel"/>
    <w:tmpl w:val="141A7426"/>
    <w:lvl w:ilvl="0" w:tplc="02DC018E">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1B0E19"/>
    <w:multiLevelType w:val="hybridMultilevel"/>
    <w:tmpl w:val="F5F45DEE"/>
    <w:lvl w:ilvl="0" w:tplc="040C0001">
      <w:start w:val="1"/>
      <w:numFmt w:val="bullet"/>
      <w:lvlText w:val=""/>
      <w:lvlJc w:val="left"/>
      <w:pPr>
        <w:ind w:left="2421" w:hanging="360"/>
      </w:pPr>
      <w:rPr>
        <w:rFonts w:ascii="Symbol" w:hAnsi="Symbol" w:hint="default"/>
      </w:rPr>
    </w:lvl>
    <w:lvl w:ilvl="1" w:tplc="040C0003">
      <w:start w:val="1"/>
      <w:numFmt w:val="bullet"/>
      <w:lvlText w:val="o"/>
      <w:lvlJc w:val="left"/>
      <w:pPr>
        <w:ind w:left="3141" w:hanging="360"/>
      </w:pPr>
      <w:rPr>
        <w:rFonts w:ascii="Courier New" w:hAnsi="Courier New" w:cs="Times New Roman" w:hint="default"/>
      </w:rPr>
    </w:lvl>
    <w:lvl w:ilvl="2" w:tplc="040C0005">
      <w:start w:val="1"/>
      <w:numFmt w:val="bullet"/>
      <w:lvlText w:val=""/>
      <w:lvlJc w:val="left"/>
      <w:pPr>
        <w:ind w:left="3861" w:hanging="360"/>
      </w:pPr>
      <w:rPr>
        <w:rFonts w:ascii="Wingdings" w:hAnsi="Wingdings" w:hint="default"/>
      </w:rPr>
    </w:lvl>
    <w:lvl w:ilvl="3" w:tplc="040C0001">
      <w:start w:val="1"/>
      <w:numFmt w:val="bullet"/>
      <w:lvlText w:val=""/>
      <w:lvlJc w:val="left"/>
      <w:pPr>
        <w:ind w:left="4581" w:hanging="360"/>
      </w:pPr>
      <w:rPr>
        <w:rFonts w:ascii="Symbol" w:hAnsi="Symbol" w:hint="default"/>
      </w:rPr>
    </w:lvl>
    <w:lvl w:ilvl="4" w:tplc="040C0003">
      <w:start w:val="1"/>
      <w:numFmt w:val="bullet"/>
      <w:lvlText w:val="o"/>
      <w:lvlJc w:val="left"/>
      <w:pPr>
        <w:ind w:left="5301" w:hanging="360"/>
      </w:pPr>
      <w:rPr>
        <w:rFonts w:ascii="Courier New" w:hAnsi="Courier New" w:cs="Times New Roman" w:hint="default"/>
      </w:rPr>
    </w:lvl>
    <w:lvl w:ilvl="5" w:tplc="040C0005">
      <w:start w:val="1"/>
      <w:numFmt w:val="bullet"/>
      <w:lvlText w:val=""/>
      <w:lvlJc w:val="left"/>
      <w:pPr>
        <w:ind w:left="6021" w:hanging="360"/>
      </w:pPr>
      <w:rPr>
        <w:rFonts w:ascii="Wingdings" w:hAnsi="Wingdings" w:hint="default"/>
      </w:rPr>
    </w:lvl>
    <w:lvl w:ilvl="6" w:tplc="040C0001">
      <w:start w:val="1"/>
      <w:numFmt w:val="bullet"/>
      <w:lvlText w:val=""/>
      <w:lvlJc w:val="left"/>
      <w:pPr>
        <w:ind w:left="6741" w:hanging="360"/>
      </w:pPr>
      <w:rPr>
        <w:rFonts w:ascii="Symbol" w:hAnsi="Symbol" w:hint="default"/>
      </w:rPr>
    </w:lvl>
    <w:lvl w:ilvl="7" w:tplc="040C0003">
      <w:start w:val="1"/>
      <w:numFmt w:val="bullet"/>
      <w:lvlText w:val="o"/>
      <w:lvlJc w:val="left"/>
      <w:pPr>
        <w:ind w:left="7461" w:hanging="360"/>
      </w:pPr>
      <w:rPr>
        <w:rFonts w:ascii="Courier New" w:hAnsi="Courier New" w:cs="Times New Roman" w:hint="default"/>
      </w:rPr>
    </w:lvl>
    <w:lvl w:ilvl="8" w:tplc="040C0005">
      <w:start w:val="1"/>
      <w:numFmt w:val="bullet"/>
      <w:lvlText w:val=""/>
      <w:lvlJc w:val="left"/>
      <w:pPr>
        <w:ind w:left="8181" w:hanging="360"/>
      </w:pPr>
      <w:rPr>
        <w:rFonts w:ascii="Wingdings" w:hAnsi="Wingdings" w:hint="default"/>
      </w:rPr>
    </w:lvl>
  </w:abstractNum>
  <w:abstractNum w:abstractNumId="38">
    <w:nsid w:val="72A32B52"/>
    <w:multiLevelType w:val="hybridMultilevel"/>
    <w:tmpl w:val="AB9E7F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2E1044C"/>
    <w:multiLevelType w:val="hybridMultilevel"/>
    <w:tmpl w:val="FD4E5E5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74761458"/>
    <w:multiLevelType w:val="hybridMultilevel"/>
    <w:tmpl w:val="6EFC5080"/>
    <w:lvl w:ilvl="0" w:tplc="22A8DC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715251E"/>
    <w:multiLevelType w:val="hybridMultilevel"/>
    <w:tmpl w:val="3794AF6A"/>
    <w:lvl w:ilvl="0" w:tplc="9F8ADB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EF4CBF"/>
    <w:multiLevelType w:val="hybridMultilevel"/>
    <w:tmpl w:val="D7A0B0B0"/>
    <w:lvl w:ilvl="0" w:tplc="10F84E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6B5C56"/>
    <w:multiLevelType w:val="hybridMultilevel"/>
    <w:tmpl w:val="A6B4F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CE47BAC"/>
    <w:multiLevelType w:val="hybridMultilevel"/>
    <w:tmpl w:val="3ABCD0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5"/>
  </w:num>
  <w:num w:numId="6">
    <w:abstractNumId w:val="2"/>
  </w:num>
  <w:num w:numId="7">
    <w:abstractNumId w:val="40"/>
  </w:num>
  <w:num w:numId="8">
    <w:abstractNumId w:val="38"/>
  </w:num>
  <w:num w:numId="9">
    <w:abstractNumId w:val="10"/>
  </w:num>
  <w:num w:numId="10">
    <w:abstractNumId w:val="17"/>
  </w:num>
  <w:num w:numId="11">
    <w:abstractNumId w:val="28"/>
  </w:num>
  <w:num w:numId="12">
    <w:abstractNumId w:val="43"/>
  </w:num>
  <w:num w:numId="13">
    <w:abstractNumId w:val="35"/>
  </w:num>
  <w:num w:numId="14">
    <w:abstractNumId w:val="25"/>
  </w:num>
  <w:num w:numId="15">
    <w:abstractNumId w:val="42"/>
  </w:num>
  <w:num w:numId="16">
    <w:abstractNumId w:val="29"/>
  </w:num>
  <w:num w:numId="17">
    <w:abstractNumId w:val="41"/>
  </w:num>
  <w:num w:numId="18">
    <w:abstractNumId w:val="37"/>
  </w:num>
  <w:num w:numId="19">
    <w:abstractNumId w:val="18"/>
  </w:num>
  <w:num w:numId="20">
    <w:abstractNumId w:val="37"/>
  </w:num>
  <w:num w:numId="21">
    <w:abstractNumId w:val="14"/>
  </w:num>
  <w:num w:numId="22">
    <w:abstractNumId w:val="36"/>
  </w:num>
  <w:num w:numId="23">
    <w:abstractNumId w:val="7"/>
  </w:num>
  <w:num w:numId="24">
    <w:abstractNumId w:val="33"/>
  </w:num>
  <w:num w:numId="25">
    <w:abstractNumId w:val="8"/>
  </w:num>
  <w:num w:numId="26">
    <w:abstractNumId w:val="12"/>
  </w:num>
  <w:num w:numId="27">
    <w:abstractNumId w:val="22"/>
  </w:num>
  <w:num w:numId="28">
    <w:abstractNumId w:val="16"/>
  </w:num>
  <w:num w:numId="29">
    <w:abstractNumId w:val="22"/>
  </w:num>
  <w:num w:numId="30">
    <w:abstractNumId w:val="16"/>
  </w:num>
  <w:num w:numId="31">
    <w:abstractNumId w:val="31"/>
  </w:num>
  <w:num w:numId="32">
    <w:abstractNumId w:val="0"/>
  </w:num>
  <w:num w:numId="33">
    <w:abstractNumId w:val="32"/>
  </w:num>
  <w:num w:numId="34">
    <w:abstractNumId w:val="26"/>
  </w:num>
  <w:num w:numId="35">
    <w:abstractNumId w:val="13"/>
  </w:num>
  <w:num w:numId="36">
    <w:abstractNumId w:val="11"/>
  </w:num>
  <w:num w:numId="37">
    <w:abstractNumId w:val="34"/>
  </w:num>
  <w:num w:numId="38">
    <w:abstractNumId w:val="19"/>
  </w:num>
  <w:num w:numId="39">
    <w:abstractNumId w:val="27"/>
  </w:num>
  <w:num w:numId="40">
    <w:abstractNumId w:val="15"/>
  </w:num>
  <w:num w:numId="41">
    <w:abstractNumId w:val="24"/>
  </w:num>
  <w:num w:numId="42">
    <w:abstractNumId w:val="30"/>
  </w:num>
  <w:num w:numId="43">
    <w:abstractNumId w:val="6"/>
  </w:num>
  <w:num w:numId="44">
    <w:abstractNumId w:val="21"/>
  </w:num>
  <w:num w:numId="45">
    <w:abstractNumId w:val="3"/>
  </w:num>
  <w:num w:numId="46">
    <w:abstractNumId w:val="9"/>
  </w:num>
  <w:num w:numId="47">
    <w:abstractNumId w:val="2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FA"/>
    <w:rsid w:val="00004C79"/>
    <w:rsid w:val="00006FE1"/>
    <w:rsid w:val="000143EA"/>
    <w:rsid w:val="000155A0"/>
    <w:rsid w:val="000219B6"/>
    <w:rsid w:val="00023325"/>
    <w:rsid w:val="00025D05"/>
    <w:rsid w:val="0003142C"/>
    <w:rsid w:val="00031F52"/>
    <w:rsid w:val="00037E0C"/>
    <w:rsid w:val="0004355D"/>
    <w:rsid w:val="00047F80"/>
    <w:rsid w:val="00052680"/>
    <w:rsid w:val="00055505"/>
    <w:rsid w:val="0006088C"/>
    <w:rsid w:val="00061C71"/>
    <w:rsid w:val="00063CF6"/>
    <w:rsid w:val="000642CD"/>
    <w:rsid w:val="000653D4"/>
    <w:rsid w:val="00065DFC"/>
    <w:rsid w:val="000677D3"/>
    <w:rsid w:val="00070F83"/>
    <w:rsid w:val="00071E85"/>
    <w:rsid w:val="00077B68"/>
    <w:rsid w:val="00077D4E"/>
    <w:rsid w:val="00080311"/>
    <w:rsid w:val="00080BF6"/>
    <w:rsid w:val="00081455"/>
    <w:rsid w:val="00090DEE"/>
    <w:rsid w:val="000978FC"/>
    <w:rsid w:val="000A1C01"/>
    <w:rsid w:val="000A6FE0"/>
    <w:rsid w:val="000B52A7"/>
    <w:rsid w:val="000B7DBA"/>
    <w:rsid w:val="000C039C"/>
    <w:rsid w:val="000C14C4"/>
    <w:rsid w:val="000C2E8B"/>
    <w:rsid w:val="000C40DE"/>
    <w:rsid w:val="000D704D"/>
    <w:rsid w:val="000D72E3"/>
    <w:rsid w:val="000D7A88"/>
    <w:rsid w:val="000E6E9B"/>
    <w:rsid w:val="000F1B42"/>
    <w:rsid w:val="00127A72"/>
    <w:rsid w:val="00131785"/>
    <w:rsid w:val="001409C1"/>
    <w:rsid w:val="00154869"/>
    <w:rsid w:val="0015489E"/>
    <w:rsid w:val="00160987"/>
    <w:rsid w:val="00160D32"/>
    <w:rsid w:val="0016327B"/>
    <w:rsid w:val="0017697F"/>
    <w:rsid w:val="00177EFA"/>
    <w:rsid w:val="00182154"/>
    <w:rsid w:val="0018627C"/>
    <w:rsid w:val="00190D14"/>
    <w:rsid w:val="0019123F"/>
    <w:rsid w:val="00192D98"/>
    <w:rsid w:val="0019361A"/>
    <w:rsid w:val="001B242D"/>
    <w:rsid w:val="001B3196"/>
    <w:rsid w:val="001C0A63"/>
    <w:rsid w:val="001C0CC4"/>
    <w:rsid w:val="001C1427"/>
    <w:rsid w:val="001C25BB"/>
    <w:rsid w:val="001C2D4D"/>
    <w:rsid w:val="001C71E8"/>
    <w:rsid w:val="001D37B0"/>
    <w:rsid w:val="001D5FD3"/>
    <w:rsid w:val="001E261E"/>
    <w:rsid w:val="001F3CDA"/>
    <w:rsid w:val="00203DC8"/>
    <w:rsid w:val="00204CE9"/>
    <w:rsid w:val="00224398"/>
    <w:rsid w:val="00234C13"/>
    <w:rsid w:val="00244AD3"/>
    <w:rsid w:val="002456DC"/>
    <w:rsid w:val="00250360"/>
    <w:rsid w:val="0025259E"/>
    <w:rsid w:val="0025341A"/>
    <w:rsid w:val="00256616"/>
    <w:rsid w:val="002708F8"/>
    <w:rsid w:val="0027269A"/>
    <w:rsid w:val="002743B0"/>
    <w:rsid w:val="0027551C"/>
    <w:rsid w:val="00286E8E"/>
    <w:rsid w:val="002877D4"/>
    <w:rsid w:val="002902B6"/>
    <w:rsid w:val="00293942"/>
    <w:rsid w:val="0029416F"/>
    <w:rsid w:val="00296A52"/>
    <w:rsid w:val="002A4452"/>
    <w:rsid w:val="002A5DB5"/>
    <w:rsid w:val="002A7522"/>
    <w:rsid w:val="002B2159"/>
    <w:rsid w:val="002B3BFE"/>
    <w:rsid w:val="002B7752"/>
    <w:rsid w:val="002B7E77"/>
    <w:rsid w:val="002C1886"/>
    <w:rsid w:val="002C2382"/>
    <w:rsid w:val="002C5341"/>
    <w:rsid w:val="002C7634"/>
    <w:rsid w:val="002C7F8E"/>
    <w:rsid w:val="002D41D9"/>
    <w:rsid w:val="002D452E"/>
    <w:rsid w:val="002D4886"/>
    <w:rsid w:val="002D626D"/>
    <w:rsid w:val="002F2DCE"/>
    <w:rsid w:val="002F6356"/>
    <w:rsid w:val="00304351"/>
    <w:rsid w:val="00311FED"/>
    <w:rsid w:val="003129BF"/>
    <w:rsid w:val="003132F4"/>
    <w:rsid w:val="003150C2"/>
    <w:rsid w:val="003169D3"/>
    <w:rsid w:val="00321596"/>
    <w:rsid w:val="00321969"/>
    <w:rsid w:val="00333179"/>
    <w:rsid w:val="00333875"/>
    <w:rsid w:val="00340E06"/>
    <w:rsid w:val="00343C64"/>
    <w:rsid w:val="00347AEB"/>
    <w:rsid w:val="00351337"/>
    <w:rsid w:val="003541E6"/>
    <w:rsid w:val="00356FC6"/>
    <w:rsid w:val="003624E9"/>
    <w:rsid w:val="00365C40"/>
    <w:rsid w:val="00370C7D"/>
    <w:rsid w:val="00377C03"/>
    <w:rsid w:val="00380DF1"/>
    <w:rsid w:val="003859B3"/>
    <w:rsid w:val="00396ABA"/>
    <w:rsid w:val="00397D1B"/>
    <w:rsid w:val="003A1306"/>
    <w:rsid w:val="003C1CF5"/>
    <w:rsid w:val="003D2B7D"/>
    <w:rsid w:val="003D62F8"/>
    <w:rsid w:val="003D720B"/>
    <w:rsid w:val="003E3BD3"/>
    <w:rsid w:val="003F08B6"/>
    <w:rsid w:val="003F5979"/>
    <w:rsid w:val="00400E1D"/>
    <w:rsid w:val="00402014"/>
    <w:rsid w:val="00405733"/>
    <w:rsid w:val="00413C0D"/>
    <w:rsid w:val="0042211D"/>
    <w:rsid w:val="004258C1"/>
    <w:rsid w:val="0043231E"/>
    <w:rsid w:val="00432B5D"/>
    <w:rsid w:val="004508D8"/>
    <w:rsid w:val="0045205C"/>
    <w:rsid w:val="00453235"/>
    <w:rsid w:val="0045564D"/>
    <w:rsid w:val="00462DAE"/>
    <w:rsid w:val="00463105"/>
    <w:rsid w:val="00463691"/>
    <w:rsid w:val="00465EC9"/>
    <w:rsid w:val="00470DD4"/>
    <w:rsid w:val="00475D3D"/>
    <w:rsid w:val="00476406"/>
    <w:rsid w:val="004776E8"/>
    <w:rsid w:val="00480313"/>
    <w:rsid w:val="00482A68"/>
    <w:rsid w:val="00492031"/>
    <w:rsid w:val="00497F15"/>
    <w:rsid w:val="004B1766"/>
    <w:rsid w:val="004B3EC4"/>
    <w:rsid w:val="004B7941"/>
    <w:rsid w:val="004C281B"/>
    <w:rsid w:val="004C389B"/>
    <w:rsid w:val="004C7124"/>
    <w:rsid w:val="004C7260"/>
    <w:rsid w:val="004D0D53"/>
    <w:rsid w:val="004E0B97"/>
    <w:rsid w:val="004E0BE0"/>
    <w:rsid w:val="004F0375"/>
    <w:rsid w:val="004F05D9"/>
    <w:rsid w:val="004F1723"/>
    <w:rsid w:val="004F1C82"/>
    <w:rsid w:val="004F281D"/>
    <w:rsid w:val="004F4597"/>
    <w:rsid w:val="004F46D4"/>
    <w:rsid w:val="004F6DC9"/>
    <w:rsid w:val="00503414"/>
    <w:rsid w:val="00507497"/>
    <w:rsid w:val="005163A1"/>
    <w:rsid w:val="0051704A"/>
    <w:rsid w:val="0052240E"/>
    <w:rsid w:val="00523F6A"/>
    <w:rsid w:val="00536A01"/>
    <w:rsid w:val="0054053F"/>
    <w:rsid w:val="005413B1"/>
    <w:rsid w:val="0054653C"/>
    <w:rsid w:val="005519C2"/>
    <w:rsid w:val="005554B3"/>
    <w:rsid w:val="005561A3"/>
    <w:rsid w:val="0056049C"/>
    <w:rsid w:val="00571FCD"/>
    <w:rsid w:val="00572943"/>
    <w:rsid w:val="00572A59"/>
    <w:rsid w:val="00573F4C"/>
    <w:rsid w:val="00586D0A"/>
    <w:rsid w:val="0059100F"/>
    <w:rsid w:val="0059408D"/>
    <w:rsid w:val="0059469A"/>
    <w:rsid w:val="00597F4E"/>
    <w:rsid w:val="005A3369"/>
    <w:rsid w:val="005A6505"/>
    <w:rsid w:val="005B70C8"/>
    <w:rsid w:val="005B7F2D"/>
    <w:rsid w:val="005C0C5F"/>
    <w:rsid w:val="005C2F8C"/>
    <w:rsid w:val="005C659E"/>
    <w:rsid w:val="005C6CC1"/>
    <w:rsid w:val="005C7AB9"/>
    <w:rsid w:val="005D3FE0"/>
    <w:rsid w:val="005D435F"/>
    <w:rsid w:val="005D6824"/>
    <w:rsid w:val="005D6EE0"/>
    <w:rsid w:val="005E11C4"/>
    <w:rsid w:val="005E310C"/>
    <w:rsid w:val="005E3AC8"/>
    <w:rsid w:val="005E40B2"/>
    <w:rsid w:val="005F15BA"/>
    <w:rsid w:val="005F2778"/>
    <w:rsid w:val="005F5518"/>
    <w:rsid w:val="005F5D6F"/>
    <w:rsid w:val="00610248"/>
    <w:rsid w:val="00611C74"/>
    <w:rsid w:val="0062169E"/>
    <w:rsid w:val="006216F0"/>
    <w:rsid w:val="00631DE9"/>
    <w:rsid w:val="00632ABF"/>
    <w:rsid w:val="00634243"/>
    <w:rsid w:val="00635E41"/>
    <w:rsid w:val="006372B2"/>
    <w:rsid w:val="00640E63"/>
    <w:rsid w:val="00651008"/>
    <w:rsid w:val="00653A59"/>
    <w:rsid w:val="00657DAD"/>
    <w:rsid w:val="00664B82"/>
    <w:rsid w:val="00670AFC"/>
    <w:rsid w:val="00677DBE"/>
    <w:rsid w:val="00685590"/>
    <w:rsid w:val="006907CB"/>
    <w:rsid w:val="006935E6"/>
    <w:rsid w:val="00694A15"/>
    <w:rsid w:val="006A5980"/>
    <w:rsid w:val="006B08B0"/>
    <w:rsid w:val="006B2110"/>
    <w:rsid w:val="006B4CD8"/>
    <w:rsid w:val="006B53BD"/>
    <w:rsid w:val="006B7696"/>
    <w:rsid w:val="006C316B"/>
    <w:rsid w:val="006C3CB0"/>
    <w:rsid w:val="006C71C0"/>
    <w:rsid w:val="006D1490"/>
    <w:rsid w:val="006D2594"/>
    <w:rsid w:val="006F124D"/>
    <w:rsid w:val="006F2BF9"/>
    <w:rsid w:val="006F3488"/>
    <w:rsid w:val="006F3EA5"/>
    <w:rsid w:val="006F6741"/>
    <w:rsid w:val="006F7D2B"/>
    <w:rsid w:val="00704C06"/>
    <w:rsid w:val="00707D47"/>
    <w:rsid w:val="007109B7"/>
    <w:rsid w:val="007113C5"/>
    <w:rsid w:val="0071613B"/>
    <w:rsid w:val="00730E6C"/>
    <w:rsid w:val="00732B35"/>
    <w:rsid w:val="00733C36"/>
    <w:rsid w:val="0073675F"/>
    <w:rsid w:val="00742E1A"/>
    <w:rsid w:val="00750ACE"/>
    <w:rsid w:val="00750C5F"/>
    <w:rsid w:val="00751DE7"/>
    <w:rsid w:val="00757608"/>
    <w:rsid w:val="00757E1F"/>
    <w:rsid w:val="00761D74"/>
    <w:rsid w:val="00762C80"/>
    <w:rsid w:val="00765001"/>
    <w:rsid w:val="007720AC"/>
    <w:rsid w:val="00774AC3"/>
    <w:rsid w:val="00776201"/>
    <w:rsid w:val="00780A98"/>
    <w:rsid w:val="00781E72"/>
    <w:rsid w:val="00782754"/>
    <w:rsid w:val="007844E3"/>
    <w:rsid w:val="007917E5"/>
    <w:rsid w:val="007A0872"/>
    <w:rsid w:val="007A153C"/>
    <w:rsid w:val="007A5409"/>
    <w:rsid w:val="007A6BF6"/>
    <w:rsid w:val="007B6A88"/>
    <w:rsid w:val="007B7A74"/>
    <w:rsid w:val="007C1E80"/>
    <w:rsid w:val="007C6623"/>
    <w:rsid w:val="007C774D"/>
    <w:rsid w:val="007D3607"/>
    <w:rsid w:val="007D7438"/>
    <w:rsid w:val="007E1A45"/>
    <w:rsid w:val="007E5580"/>
    <w:rsid w:val="007E5E2C"/>
    <w:rsid w:val="007E72F5"/>
    <w:rsid w:val="007F1B70"/>
    <w:rsid w:val="007F34A7"/>
    <w:rsid w:val="007F50D5"/>
    <w:rsid w:val="007F6139"/>
    <w:rsid w:val="00800121"/>
    <w:rsid w:val="00801B42"/>
    <w:rsid w:val="00802A68"/>
    <w:rsid w:val="008109A1"/>
    <w:rsid w:val="00813A71"/>
    <w:rsid w:val="00813DD7"/>
    <w:rsid w:val="00817F0C"/>
    <w:rsid w:val="00822683"/>
    <w:rsid w:val="00822C4B"/>
    <w:rsid w:val="00825D77"/>
    <w:rsid w:val="00833EFD"/>
    <w:rsid w:val="0083502B"/>
    <w:rsid w:val="008354C7"/>
    <w:rsid w:val="00836BFD"/>
    <w:rsid w:val="00837DEB"/>
    <w:rsid w:val="008469E1"/>
    <w:rsid w:val="00847D08"/>
    <w:rsid w:val="008507FC"/>
    <w:rsid w:val="00851763"/>
    <w:rsid w:val="0085203B"/>
    <w:rsid w:val="00852651"/>
    <w:rsid w:val="00853C67"/>
    <w:rsid w:val="00855E86"/>
    <w:rsid w:val="00862F6F"/>
    <w:rsid w:val="00863C3E"/>
    <w:rsid w:val="00864923"/>
    <w:rsid w:val="00864F02"/>
    <w:rsid w:val="00874FF7"/>
    <w:rsid w:val="00877E1A"/>
    <w:rsid w:val="008813CF"/>
    <w:rsid w:val="00887FD1"/>
    <w:rsid w:val="00891D8B"/>
    <w:rsid w:val="008943E2"/>
    <w:rsid w:val="008A1332"/>
    <w:rsid w:val="008A1A7B"/>
    <w:rsid w:val="008A63CA"/>
    <w:rsid w:val="008A73E3"/>
    <w:rsid w:val="008A7CD4"/>
    <w:rsid w:val="008B0429"/>
    <w:rsid w:val="008C5D95"/>
    <w:rsid w:val="008D3CF9"/>
    <w:rsid w:val="008D4FD3"/>
    <w:rsid w:val="008E151A"/>
    <w:rsid w:val="008F4773"/>
    <w:rsid w:val="00902525"/>
    <w:rsid w:val="0090480C"/>
    <w:rsid w:val="009154A5"/>
    <w:rsid w:val="00924075"/>
    <w:rsid w:val="009256A2"/>
    <w:rsid w:val="00927FDF"/>
    <w:rsid w:val="00933EF8"/>
    <w:rsid w:val="009367D3"/>
    <w:rsid w:val="0094013B"/>
    <w:rsid w:val="00955AC0"/>
    <w:rsid w:val="00957A8D"/>
    <w:rsid w:val="00960224"/>
    <w:rsid w:val="00960DAC"/>
    <w:rsid w:val="009646AD"/>
    <w:rsid w:val="00973939"/>
    <w:rsid w:val="00980483"/>
    <w:rsid w:val="0098148B"/>
    <w:rsid w:val="00981BFC"/>
    <w:rsid w:val="0098245F"/>
    <w:rsid w:val="00982EDE"/>
    <w:rsid w:val="009915C8"/>
    <w:rsid w:val="009926A1"/>
    <w:rsid w:val="00994A78"/>
    <w:rsid w:val="00997012"/>
    <w:rsid w:val="009A3BAB"/>
    <w:rsid w:val="009C1019"/>
    <w:rsid w:val="009C6D97"/>
    <w:rsid w:val="009E1D59"/>
    <w:rsid w:val="009E20D0"/>
    <w:rsid w:val="009E33D9"/>
    <w:rsid w:val="009E5677"/>
    <w:rsid w:val="009E76B8"/>
    <w:rsid w:val="009F0641"/>
    <w:rsid w:val="009F784E"/>
    <w:rsid w:val="009F7E1B"/>
    <w:rsid w:val="00A00744"/>
    <w:rsid w:val="00A01A8F"/>
    <w:rsid w:val="00A06ED3"/>
    <w:rsid w:val="00A23DE7"/>
    <w:rsid w:val="00A262B5"/>
    <w:rsid w:val="00A30FB4"/>
    <w:rsid w:val="00A34A61"/>
    <w:rsid w:val="00A34F4E"/>
    <w:rsid w:val="00A4131B"/>
    <w:rsid w:val="00A4231C"/>
    <w:rsid w:val="00A43F5A"/>
    <w:rsid w:val="00A47368"/>
    <w:rsid w:val="00A53330"/>
    <w:rsid w:val="00A555C4"/>
    <w:rsid w:val="00A568DC"/>
    <w:rsid w:val="00A56B58"/>
    <w:rsid w:val="00A66733"/>
    <w:rsid w:val="00A714CA"/>
    <w:rsid w:val="00A73A78"/>
    <w:rsid w:val="00A74C1C"/>
    <w:rsid w:val="00A75535"/>
    <w:rsid w:val="00A77CDA"/>
    <w:rsid w:val="00A81170"/>
    <w:rsid w:val="00A84986"/>
    <w:rsid w:val="00A8531E"/>
    <w:rsid w:val="00A86BB1"/>
    <w:rsid w:val="00A92ADC"/>
    <w:rsid w:val="00A9792F"/>
    <w:rsid w:val="00AA0728"/>
    <w:rsid w:val="00AA13A3"/>
    <w:rsid w:val="00AA2139"/>
    <w:rsid w:val="00AA509A"/>
    <w:rsid w:val="00AB5C37"/>
    <w:rsid w:val="00AC0A87"/>
    <w:rsid w:val="00AC2603"/>
    <w:rsid w:val="00AC3896"/>
    <w:rsid w:val="00AC7EE8"/>
    <w:rsid w:val="00AD3D36"/>
    <w:rsid w:val="00AD6923"/>
    <w:rsid w:val="00AE07F9"/>
    <w:rsid w:val="00AE6F51"/>
    <w:rsid w:val="00AF342E"/>
    <w:rsid w:val="00AF52EA"/>
    <w:rsid w:val="00AF6990"/>
    <w:rsid w:val="00B164B9"/>
    <w:rsid w:val="00B20F51"/>
    <w:rsid w:val="00B2300C"/>
    <w:rsid w:val="00B2369B"/>
    <w:rsid w:val="00B24974"/>
    <w:rsid w:val="00B26E11"/>
    <w:rsid w:val="00B2738B"/>
    <w:rsid w:val="00B276D8"/>
    <w:rsid w:val="00B325AF"/>
    <w:rsid w:val="00B353C9"/>
    <w:rsid w:val="00B40C3E"/>
    <w:rsid w:val="00B4282A"/>
    <w:rsid w:val="00B42E83"/>
    <w:rsid w:val="00B46F29"/>
    <w:rsid w:val="00B505C0"/>
    <w:rsid w:val="00B52879"/>
    <w:rsid w:val="00B53BB0"/>
    <w:rsid w:val="00B63991"/>
    <w:rsid w:val="00B70984"/>
    <w:rsid w:val="00B72382"/>
    <w:rsid w:val="00B77AE0"/>
    <w:rsid w:val="00B900E5"/>
    <w:rsid w:val="00BB1913"/>
    <w:rsid w:val="00BB1983"/>
    <w:rsid w:val="00BB7F66"/>
    <w:rsid w:val="00BC0496"/>
    <w:rsid w:val="00BC104F"/>
    <w:rsid w:val="00BC68D7"/>
    <w:rsid w:val="00BD00DA"/>
    <w:rsid w:val="00BD45EB"/>
    <w:rsid w:val="00BD7E74"/>
    <w:rsid w:val="00BF39F5"/>
    <w:rsid w:val="00BF74F1"/>
    <w:rsid w:val="00C026D4"/>
    <w:rsid w:val="00C028BC"/>
    <w:rsid w:val="00C065A9"/>
    <w:rsid w:val="00C073E9"/>
    <w:rsid w:val="00C1550C"/>
    <w:rsid w:val="00C20F33"/>
    <w:rsid w:val="00C22C0A"/>
    <w:rsid w:val="00C26A0A"/>
    <w:rsid w:val="00C47E18"/>
    <w:rsid w:val="00C663EB"/>
    <w:rsid w:val="00C66409"/>
    <w:rsid w:val="00C66FEE"/>
    <w:rsid w:val="00C75726"/>
    <w:rsid w:val="00C75B70"/>
    <w:rsid w:val="00C81ADA"/>
    <w:rsid w:val="00C8477B"/>
    <w:rsid w:val="00C86458"/>
    <w:rsid w:val="00C909B8"/>
    <w:rsid w:val="00C96EA5"/>
    <w:rsid w:val="00CA2488"/>
    <w:rsid w:val="00CA62CD"/>
    <w:rsid w:val="00CB170D"/>
    <w:rsid w:val="00CB737B"/>
    <w:rsid w:val="00CC0392"/>
    <w:rsid w:val="00CC1472"/>
    <w:rsid w:val="00CC3D98"/>
    <w:rsid w:val="00CC650D"/>
    <w:rsid w:val="00CD79B2"/>
    <w:rsid w:val="00CD7D9F"/>
    <w:rsid w:val="00CE3AB5"/>
    <w:rsid w:val="00CE4EB8"/>
    <w:rsid w:val="00CE547D"/>
    <w:rsid w:val="00CE5835"/>
    <w:rsid w:val="00CF02EA"/>
    <w:rsid w:val="00CF1F53"/>
    <w:rsid w:val="00CF2DD6"/>
    <w:rsid w:val="00CF449A"/>
    <w:rsid w:val="00D00740"/>
    <w:rsid w:val="00D01E10"/>
    <w:rsid w:val="00D10C55"/>
    <w:rsid w:val="00D10F90"/>
    <w:rsid w:val="00D2220D"/>
    <w:rsid w:val="00D22F11"/>
    <w:rsid w:val="00D23730"/>
    <w:rsid w:val="00D355DB"/>
    <w:rsid w:val="00D35EBA"/>
    <w:rsid w:val="00D405B2"/>
    <w:rsid w:val="00D43C17"/>
    <w:rsid w:val="00D5065A"/>
    <w:rsid w:val="00D60170"/>
    <w:rsid w:val="00D64A83"/>
    <w:rsid w:val="00D708EA"/>
    <w:rsid w:val="00D80EEB"/>
    <w:rsid w:val="00D82F59"/>
    <w:rsid w:val="00D85E0E"/>
    <w:rsid w:val="00D8648A"/>
    <w:rsid w:val="00D87FFA"/>
    <w:rsid w:val="00D917E1"/>
    <w:rsid w:val="00D94D62"/>
    <w:rsid w:val="00D95034"/>
    <w:rsid w:val="00D95A74"/>
    <w:rsid w:val="00D968AF"/>
    <w:rsid w:val="00DA5914"/>
    <w:rsid w:val="00DA6E43"/>
    <w:rsid w:val="00DB165A"/>
    <w:rsid w:val="00DB2072"/>
    <w:rsid w:val="00DC2FA1"/>
    <w:rsid w:val="00DC4F13"/>
    <w:rsid w:val="00DC6B6E"/>
    <w:rsid w:val="00DD0F5F"/>
    <w:rsid w:val="00DD1FE2"/>
    <w:rsid w:val="00DD5D5A"/>
    <w:rsid w:val="00DD7CBE"/>
    <w:rsid w:val="00DE0E01"/>
    <w:rsid w:val="00DE1AED"/>
    <w:rsid w:val="00DE45BF"/>
    <w:rsid w:val="00DF0736"/>
    <w:rsid w:val="00E02911"/>
    <w:rsid w:val="00E02BA3"/>
    <w:rsid w:val="00E02CD6"/>
    <w:rsid w:val="00E0561A"/>
    <w:rsid w:val="00E05D2F"/>
    <w:rsid w:val="00E10900"/>
    <w:rsid w:val="00E20550"/>
    <w:rsid w:val="00E23599"/>
    <w:rsid w:val="00E24C50"/>
    <w:rsid w:val="00E30889"/>
    <w:rsid w:val="00E31AAD"/>
    <w:rsid w:val="00E31ACC"/>
    <w:rsid w:val="00E33DEE"/>
    <w:rsid w:val="00E34BA7"/>
    <w:rsid w:val="00E36DF3"/>
    <w:rsid w:val="00E40D22"/>
    <w:rsid w:val="00E41108"/>
    <w:rsid w:val="00E41667"/>
    <w:rsid w:val="00E42DD2"/>
    <w:rsid w:val="00E45628"/>
    <w:rsid w:val="00E468E7"/>
    <w:rsid w:val="00E4768E"/>
    <w:rsid w:val="00E57944"/>
    <w:rsid w:val="00E64BBB"/>
    <w:rsid w:val="00E71095"/>
    <w:rsid w:val="00E724BC"/>
    <w:rsid w:val="00E75A40"/>
    <w:rsid w:val="00E843FA"/>
    <w:rsid w:val="00E85BDF"/>
    <w:rsid w:val="00E9034A"/>
    <w:rsid w:val="00E93D02"/>
    <w:rsid w:val="00E953D1"/>
    <w:rsid w:val="00EA1708"/>
    <w:rsid w:val="00EA2A05"/>
    <w:rsid w:val="00EA4E71"/>
    <w:rsid w:val="00EB4A4B"/>
    <w:rsid w:val="00EC100B"/>
    <w:rsid w:val="00EC21F0"/>
    <w:rsid w:val="00EC38EF"/>
    <w:rsid w:val="00EC3C6C"/>
    <w:rsid w:val="00EC4946"/>
    <w:rsid w:val="00ED2BA7"/>
    <w:rsid w:val="00EE00AB"/>
    <w:rsid w:val="00EE0690"/>
    <w:rsid w:val="00EE0B5F"/>
    <w:rsid w:val="00EE1CC0"/>
    <w:rsid w:val="00EE22BB"/>
    <w:rsid w:val="00EE28C1"/>
    <w:rsid w:val="00EE461D"/>
    <w:rsid w:val="00EE4B4A"/>
    <w:rsid w:val="00EE5E0F"/>
    <w:rsid w:val="00EF0FF4"/>
    <w:rsid w:val="00EF1834"/>
    <w:rsid w:val="00EF1CC2"/>
    <w:rsid w:val="00EF6029"/>
    <w:rsid w:val="00F008D5"/>
    <w:rsid w:val="00F04624"/>
    <w:rsid w:val="00F050D6"/>
    <w:rsid w:val="00F15893"/>
    <w:rsid w:val="00F17048"/>
    <w:rsid w:val="00F2640E"/>
    <w:rsid w:val="00F2796E"/>
    <w:rsid w:val="00F3022D"/>
    <w:rsid w:val="00F40B66"/>
    <w:rsid w:val="00F40EB9"/>
    <w:rsid w:val="00F4323E"/>
    <w:rsid w:val="00F51731"/>
    <w:rsid w:val="00F573EC"/>
    <w:rsid w:val="00F60699"/>
    <w:rsid w:val="00F61FF1"/>
    <w:rsid w:val="00F64039"/>
    <w:rsid w:val="00F65D37"/>
    <w:rsid w:val="00F67615"/>
    <w:rsid w:val="00F73FEF"/>
    <w:rsid w:val="00F75C12"/>
    <w:rsid w:val="00F829FF"/>
    <w:rsid w:val="00F90D12"/>
    <w:rsid w:val="00F91EE4"/>
    <w:rsid w:val="00F939C6"/>
    <w:rsid w:val="00FA3342"/>
    <w:rsid w:val="00FB3253"/>
    <w:rsid w:val="00FB4C60"/>
    <w:rsid w:val="00FB5B54"/>
    <w:rsid w:val="00FB774A"/>
    <w:rsid w:val="00FC5704"/>
    <w:rsid w:val="00FD0613"/>
    <w:rsid w:val="00FD389E"/>
    <w:rsid w:val="00FD3E6A"/>
    <w:rsid w:val="00FD5E34"/>
    <w:rsid w:val="00FD6903"/>
    <w:rsid w:val="00FE0D46"/>
    <w:rsid w:val="00FE1B4F"/>
    <w:rsid w:val="00FE6649"/>
    <w:rsid w:val="00FE6F8F"/>
    <w:rsid w:val="00FF1DD6"/>
    <w:rsid w:val="00FF39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7EFA"/>
    <w:pPr>
      <w:spacing w:after="0" w:line="240" w:lineRule="auto"/>
    </w:pPr>
  </w:style>
  <w:style w:type="paragraph" w:styleId="Paragraphedeliste">
    <w:name w:val="List Paragraph"/>
    <w:basedOn w:val="Normal"/>
    <w:uiPriority w:val="34"/>
    <w:qFormat/>
    <w:rsid w:val="00177EFA"/>
    <w:pPr>
      <w:spacing w:after="0" w:line="240" w:lineRule="auto"/>
      <w:ind w:left="720"/>
      <w:contextualSpacing/>
    </w:pPr>
  </w:style>
  <w:style w:type="table" w:styleId="Grilledutableau">
    <w:name w:val="Table Grid"/>
    <w:basedOn w:val="TableauNormal"/>
    <w:uiPriority w:val="59"/>
    <w:rsid w:val="00635E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3F59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979"/>
    <w:rPr>
      <w:rFonts w:ascii="Tahoma" w:hAnsi="Tahoma" w:cs="Tahoma"/>
      <w:sz w:val="16"/>
      <w:szCs w:val="16"/>
    </w:rPr>
  </w:style>
  <w:style w:type="paragraph" w:styleId="Titre">
    <w:name w:val="Title"/>
    <w:basedOn w:val="Normal"/>
    <w:link w:val="TitreCar"/>
    <w:qFormat/>
    <w:rsid w:val="00D95A74"/>
    <w:pPr>
      <w:spacing w:after="0" w:line="240" w:lineRule="auto"/>
      <w:jc w:val="center"/>
    </w:pPr>
    <w:rPr>
      <w:rFonts w:ascii="Times New Roman" w:eastAsia="Times New Roman" w:hAnsi="Times New Roman" w:cs="Times New Roman"/>
      <w:b/>
      <w:bCs/>
      <w:sz w:val="24"/>
      <w:szCs w:val="20"/>
      <w:u w:val="single"/>
    </w:rPr>
  </w:style>
  <w:style w:type="character" w:customStyle="1" w:styleId="TitreCar">
    <w:name w:val="Titre Car"/>
    <w:basedOn w:val="Policepardfaut"/>
    <w:link w:val="Titre"/>
    <w:rsid w:val="00D95A74"/>
    <w:rPr>
      <w:rFonts w:ascii="Times New Roman" w:eastAsia="Times New Roman" w:hAnsi="Times New Roman" w:cs="Times New Roman"/>
      <w:b/>
      <w:bCs/>
      <w:sz w:val="24"/>
      <w:szCs w:val="20"/>
      <w:u w:val="single"/>
    </w:rPr>
  </w:style>
  <w:style w:type="paragraph" w:customStyle="1" w:styleId="tiretsuitehirarchisation">
    <w:name w:val="tiret suite hiérarchisation"/>
    <w:basedOn w:val="Normal"/>
    <w:rsid w:val="00D95A74"/>
    <w:pPr>
      <w:numPr>
        <w:numId w:val="31"/>
      </w:numPr>
      <w:spacing w:after="0" w:line="240" w:lineRule="auto"/>
    </w:pPr>
    <w:rPr>
      <w:rFonts w:ascii="Times New Roman" w:eastAsia="Times New Roman" w:hAnsi="Times New Roman" w:cs="Times New Roman"/>
      <w:sz w:val="24"/>
      <w:szCs w:val="24"/>
    </w:rPr>
  </w:style>
  <w:style w:type="paragraph" w:customStyle="1" w:styleId="Paragraphedeliste1">
    <w:name w:val="Paragraphe de liste1"/>
    <w:rsid w:val="00D405B2"/>
    <w:pPr>
      <w:spacing w:after="0" w:line="240" w:lineRule="auto"/>
      <w:ind w:left="720"/>
    </w:pPr>
    <w:rPr>
      <w:rFonts w:ascii="Calibri" w:eastAsia="ヒラギノ角ゴ Pro W3" w:hAnsi="Calibri" w:cs="Times New Roman"/>
      <w:color w:val="000000"/>
      <w:szCs w:val="20"/>
    </w:rPr>
  </w:style>
  <w:style w:type="table" w:customStyle="1" w:styleId="Grilledutableau1">
    <w:name w:val="Grille du tableau1"/>
    <w:basedOn w:val="TableauNormal"/>
    <w:next w:val="Grilledutableau"/>
    <w:uiPriority w:val="59"/>
    <w:rsid w:val="004C726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2">
    <w:name w:val="Grille du tableau2"/>
    <w:basedOn w:val="TableauNormal"/>
    <w:next w:val="Grilledutableau"/>
    <w:uiPriority w:val="59"/>
    <w:rsid w:val="00B46F2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59"/>
    <w:rsid w:val="000803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5">
    <w:name w:val="Grille du tableau5"/>
    <w:basedOn w:val="TableauNormal"/>
    <w:next w:val="Grilledutableau"/>
    <w:uiPriority w:val="59"/>
    <w:rsid w:val="0019361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63C3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F6990"/>
    <w:rPr>
      <w:color w:val="0000FF" w:themeColor="hyperlink"/>
      <w:u w:val="single"/>
    </w:rPr>
  </w:style>
  <w:style w:type="paragraph" w:styleId="PrformatHTML">
    <w:name w:val="HTML Preformatted"/>
    <w:basedOn w:val="Normal"/>
    <w:link w:val="PrformatHTMLCar"/>
    <w:uiPriority w:val="99"/>
    <w:semiHidden/>
    <w:unhideWhenUsed/>
    <w:rsid w:val="001B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PrformatHTMLCar">
    <w:name w:val="Préformaté HTML Car"/>
    <w:basedOn w:val="Policepardfaut"/>
    <w:link w:val="PrformatHTML"/>
    <w:uiPriority w:val="99"/>
    <w:semiHidden/>
    <w:rsid w:val="001B3196"/>
    <w:rPr>
      <w:rFonts w:ascii="Courier New" w:eastAsia="Times New Roman"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7EFA"/>
    <w:pPr>
      <w:spacing w:after="0" w:line="240" w:lineRule="auto"/>
    </w:pPr>
  </w:style>
  <w:style w:type="paragraph" w:styleId="Paragraphedeliste">
    <w:name w:val="List Paragraph"/>
    <w:basedOn w:val="Normal"/>
    <w:uiPriority w:val="34"/>
    <w:qFormat/>
    <w:rsid w:val="00177EFA"/>
    <w:pPr>
      <w:spacing w:after="0" w:line="240" w:lineRule="auto"/>
      <w:ind w:left="720"/>
      <w:contextualSpacing/>
    </w:pPr>
  </w:style>
  <w:style w:type="table" w:styleId="Grilledutableau">
    <w:name w:val="Table Grid"/>
    <w:basedOn w:val="TableauNormal"/>
    <w:uiPriority w:val="59"/>
    <w:rsid w:val="00635E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3F59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979"/>
    <w:rPr>
      <w:rFonts w:ascii="Tahoma" w:hAnsi="Tahoma" w:cs="Tahoma"/>
      <w:sz w:val="16"/>
      <w:szCs w:val="16"/>
    </w:rPr>
  </w:style>
  <w:style w:type="paragraph" w:styleId="Titre">
    <w:name w:val="Title"/>
    <w:basedOn w:val="Normal"/>
    <w:link w:val="TitreCar"/>
    <w:qFormat/>
    <w:rsid w:val="00D95A74"/>
    <w:pPr>
      <w:spacing w:after="0" w:line="240" w:lineRule="auto"/>
      <w:jc w:val="center"/>
    </w:pPr>
    <w:rPr>
      <w:rFonts w:ascii="Times New Roman" w:eastAsia="Times New Roman" w:hAnsi="Times New Roman" w:cs="Times New Roman"/>
      <w:b/>
      <w:bCs/>
      <w:sz w:val="24"/>
      <w:szCs w:val="20"/>
      <w:u w:val="single"/>
    </w:rPr>
  </w:style>
  <w:style w:type="character" w:customStyle="1" w:styleId="TitreCar">
    <w:name w:val="Titre Car"/>
    <w:basedOn w:val="Policepardfaut"/>
    <w:link w:val="Titre"/>
    <w:rsid w:val="00D95A74"/>
    <w:rPr>
      <w:rFonts w:ascii="Times New Roman" w:eastAsia="Times New Roman" w:hAnsi="Times New Roman" w:cs="Times New Roman"/>
      <w:b/>
      <w:bCs/>
      <w:sz w:val="24"/>
      <w:szCs w:val="20"/>
      <w:u w:val="single"/>
    </w:rPr>
  </w:style>
  <w:style w:type="paragraph" w:customStyle="1" w:styleId="tiretsuitehirarchisation">
    <w:name w:val="tiret suite hiérarchisation"/>
    <w:basedOn w:val="Normal"/>
    <w:rsid w:val="00D95A74"/>
    <w:pPr>
      <w:numPr>
        <w:numId w:val="31"/>
      </w:numPr>
      <w:spacing w:after="0" w:line="240" w:lineRule="auto"/>
    </w:pPr>
    <w:rPr>
      <w:rFonts w:ascii="Times New Roman" w:eastAsia="Times New Roman" w:hAnsi="Times New Roman" w:cs="Times New Roman"/>
      <w:sz w:val="24"/>
      <w:szCs w:val="24"/>
    </w:rPr>
  </w:style>
  <w:style w:type="paragraph" w:customStyle="1" w:styleId="Paragraphedeliste1">
    <w:name w:val="Paragraphe de liste1"/>
    <w:rsid w:val="00D405B2"/>
    <w:pPr>
      <w:spacing w:after="0" w:line="240" w:lineRule="auto"/>
      <w:ind w:left="720"/>
    </w:pPr>
    <w:rPr>
      <w:rFonts w:ascii="Calibri" w:eastAsia="ヒラギノ角ゴ Pro W3" w:hAnsi="Calibri" w:cs="Times New Roman"/>
      <w:color w:val="000000"/>
      <w:szCs w:val="20"/>
    </w:rPr>
  </w:style>
  <w:style w:type="table" w:customStyle="1" w:styleId="Grilledutableau1">
    <w:name w:val="Grille du tableau1"/>
    <w:basedOn w:val="TableauNormal"/>
    <w:next w:val="Grilledutableau"/>
    <w:uiPriority w:val="59"/>
    <w:rsid w:val="004C726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2">
    <w:name w:val="Grille du tableau2"/>
    <w:basedOn w:val="TableauNormal"/>
    <w:next w:val="Grilledutableau"/>
    <w:uiPriority w:val="59"/>
    <w:rsid w:val="00B46F2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59"/>
    <w:rsid w:val="000803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5">
    <w:name w:val="Grille du tableau5"/>
    <w:basedOn w:val="TableauNormal"/>
    <w:next w:val="Grilledutableau"/>
    <w:uiPriority w:val="59"/>
    <w:rsid w:val="0019361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63C3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F6990"/>
    <w:rPr>
      <w:color w:val="0000FF" w:themeColor="hyperlink"/>
      <w:u w:val="single"/>
    </w:rPr>
  </w:style>
  <w:style w:type="paragraph" w:styleId="PrformatHTML">
    <w:name w:val="HTML Preformatted"/>
    <w:basedOn w:val="Normal"/>
    <w:link w:val="PrformatHTMLCar"/>
    <w:uiPriority w:val="99"/>
    <w:semiHidden/>
    <w:unhideWhenUsed/>
    <w:rsid w:val="001B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PrformatHTMLCar">
    <w:name w:val="Préformaté HTML Car"/>
    <w:basedOn w:val="Policepardfaut"/>
    <w:link w:val="PrformatHTML"/>
    <w:uiPriority w:val="99"/>
    <w:semiHidden/>
    <w:rsid w:val="001B3196"/>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0315">
      <w:bodyDiv w:val="1"/>
      <w:marLeft w:val="0"/>
      <w:marRight w:val="0"/>
      <w:marTop w:val="0"/>
      <w:marBottom w:val="0"/>
      <w:divBdr>
        <w:top w:val="none" w:sz="0" w:space="0" w:color="auto"/>
        <w:left w:val="none" w:sz="0" w:space="0" w:color="auto"/>
        <w:bottom w:val="none" w:sz="0" w:space="0" w:color="auto"/>
        <w:right w:val="none" w:sz="0" w:space="0" w:color="auto"/>
      </w:divBdr>
    </w:div>
    <w:div w:id="413862979">
      <w:bodyDiv w:val="1"/>
      <w:marLeft w:val="0"/>
      <w:marRight w:val="0"/>
      <w:marTop w:val="0"/>
      <w:marBottom w:val="0"/>
      <w:divBdr>
        <w:top w:val="none" w:sz="0" w:space="0" w:color="auto"/>
        <w:left w:val="none" w:sz="0" w:space="0" w:color="auto"/>
        <w:bottom w:val="none" w:sz="0" w:space="0" w:color="auto"/>
        <w:right w:val="none" w:sz="0" w:space="0" w:color="auto"/>
      </w:divBdr>
    </w:div>
    <w:div w:id="426733483">
      <w:bodyDiv w:val="1"/>
      <w:marLeft w:val="0"/>
      <w:marRight w:val="0"/>
      <w:marTop w:val="0"/>
      <w:marBottom w:val="0"/>
      <w:divBdr>
        <w:top w:val="none" w:sz="0" w:space="0" w:color="auto"/>
        <w:left w:val="none" w:sz="0" w:space="0" w:color="auto"/>
        <w:bottom w:val="none" w:sz="0" w:space="0" w:color="auto"/>
        <w:right w:val="none" w:sz="0" w:space="0" w:color="auto"/>
      </w:divBdr>
      <w:divsChild>
        <w:div w:id="298919259">
          <w:marLeft w:val="0"/>
          <w:marRight w:val="0"/>
          <w:marTop w:val="115"/>
          <w:marBottom w:val="230"/>
          <w:divBdr>
            <w:top w:val="none" w:sz="0" w:space="0" w:color="auto"/>
            <w:left w:val="none" w:sz="0" w:space="0" w:color="auto"/>
            <w:bottom w:val="none" w:sz="0" w:space="0" w:color="auto"/>
            <w:right w:val="none" w:sz="0" w:space="0" w:color="auto"/>
          </w:divBdr>
          <w:divsChild>
            <w:div w:id="475757033">
              <w:marLeft w:val="0"/>
              <w:marRight w:val="0"/>
              <w:marTop w:val="0"/>
              <w:marBottom w:val="0"/>
              <w:divBdr>
                <w:top w:val="none" w:sz="0" w:space="0" w:color="auto"/>
                <w:left w:val="none" w:sz="0" w:space="0" w:color="auto"/>
                <w:bottom w:val="none" w:sz="0" w:space="0" w:color="auto"/>
                <w:right w:val="none" w:sz="0" w:space="0" w:color="auto"/>
              </w:divBdr>
              <w:divsChild>
                <w:div w:id="1105346392">
                  <w:marLeft w:val="0"/>
                  <w:marRight w:val="0"/>
                  <w:marTop w:val="0"/>
                  <w:marBottom w:val="0"/>
                  <w:divBdr>
                    <w:top w:val="none" w:sz="0" w:space="0" w:color="auto"/>
                    <w:left w:val="none" w:sz="0" w:space="0" w:color="auto"/>
                    <w:bottom w:val="none" w:sz="0" w:space="0" w:color="auto"/>
                    <w:right w:val="none" w:sz="0" w:space="0" w:color="auto"/>
                  </w:divBdr>
                  <w:divsChild>
                    <w:div w:id="855004648">
                      <w:marLeft w:val="2534"/>
                      <w:marRight w:val="2304"/>
                      <w:marTop w:val="0"/>
                      <w:marBottom w:val="0"/>
                      <w:divBdr>
                        <w:top w:val="none" w:sz="0" w:space="0" w:color="auto"/>
                        <w:left w:val="none" w:sz="0" w:space="0" w:color="auto"/>
                        <w:bottom w:val="none" w:sz="0" w:space="0" w:color="auto"/>
                        <w:right w:val="none" w:sz="0" w:space="0" w:color="auto"/>
                      </w:divBdr>
                      <w:divsChild>
                        <w:div w:id="1366708951">
                          <w:marLeft w:val="0"/>
                          <w:marRight w:val="0"/>
                          <w:marTop w:val="0"/>
                          <w:marBottom w:val="0"/>
                          <w:divBdr>
                            <w:top w:val="none" w:sz="0" w:space="0" w:color="auto"/>
                            <w:left w:val="none" w:sz="0" w:space="0" w:color="auto"/>
                            <w:bottom w:val="none" w:sz="0" w:space="0" w:color="auto"/>
                            <w:right w:val="none" w:sz="0" w:space="0" w:color="auto"/>
                          </w:divBdr>
                          <w:divsChild>
                            <w:div w:id="1805075950">
                              <w:marLeft w:val="0"/>
                              <w:marRight w:val="0"/>
                              <w:marTop w:val="0"/>
                              <w:marBottom w:val="0"/>
                              <w:divBdr>
                                <w:top w:val="none" w:sz="0" w:space="0" w:color="auto"/>
                                <w:left w:val="none" w:sz="0" w:space="0" w:color="auto"/>
                                <w:bottom w:val="none" w:sz="0" w:space="0" w:color="auto"/>
                                <w:right w:val="none" w:sz="0" w:space="0" w:color="auto"/>
                              </w:divBdr>
                              <w:divsChild>
                                <w:div w:id="2305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329038">
      <w:bodyDiv w:val="1"/>
      <w:marLeft w:val="0"/>
      <w:marRight w:val="0"/>
      <w:marTop w:val="0"/>
      <w:marBottom w:val="0"/>
      <w:divBdr>
        <w:top w:val="none" w:sz="0" w:space="0" w:color="auto"/>
        <w:left w:val="none" w:sz="0" w:space="0" w:color="auto"/>
        <w:bottom w:val="none" w:sz="0" w:space="0" w:color="auto"/>
        <w:right w:val="none" w:sz="0" w:space="0" w:color="auto"/>
      </w:divBdr>
    </w:div>
    <w:div w:id="747845027">
      <w:bodyDiv w:val="1"/>
      <w:marLeft w:val="0"/>
      <w:marRight w:val="0"/>
      <w:marTop w:val="0"/>
      <w:marBottom w:val="0"/>
      <w:divBdr>
        <w:top w:val="none" w:sz="0" w:space="0" w:color="auto"/>
        <w:left w:val="none" w:sz="0" w:space="0" w:color="auto"/>
        <w:bottom w:val="none" w:sz="0" w:space="0" w:color="auto"/>
        <w:right w:val="none" w:sz="0" w:space="0" w:color="auto"/>
      </w:divBdr>
    </w:div>
    <w:div w:id="1084572015">
      <w:bodyDiv w:val="1"/>
      <w:marLeft w:val="0"/>
      <w:marRight w:val="0"/>
      <w:marTop w:val="0"/>
      <w:marBottom w:val="0"/>
      <w:divBdr>
        <w:top w:val="none" w:sz="0" w:space="0" w:color="auto"/>
        <w:left w:val="none" w:sz="0" w:space="0" w:color="auto"/>
        <w:bottom w:val="none" w:sz="0" w:space="0" w:color="auto"/>
        <w:right w:val="none" w:sz="0" w:space="0" w:color="auto"/>
      </w:divBdr>
    </w:div>
    <w:div w:id="1242301573">
      <w:bodyDiv w:val="1"/>
      <w:marLeft w:val="0"/>
      <w:marRight w:val="0"/>
      <w:marTop w:val="0"/>
      <w:marBottom w:val="0"/>
      <w:divBdr>
        <w:top w:val="none" w:sz="0" w:space="0" w:color="auto"/>
        <w:left w:val="none" w:sz="0" w:space="0" w:color="auto"/>
        <w:bottom w:val="none" w:sz="0" w:space="0" w:color="auto"/>
        <w:right w:val="none" w:sz="0" w:space="0" w:color="auto"/>
      </w:divBdr>
    </w:div>
    <w:div w:id="1476408503">
      <w:bodyDiv w:val="1"/>
      <w:marLeft w:val="0"/>
      <w:marRight w:val="0"/>
      <w:marTop w:val="0"/>
      <w:marBottom w:val="0"/>
      <w:divBdr>
        <w:top w:val="none" w:sz="0" w:space="0" w:color="auto"/>
        <w:left w:val="none" w:sz="0" w:space="0" w:color="auto"/>
        <w:bottom w:val="none" w:sz="0" w:space="0" w:color="auto"/>
        <w:right w:val="none" w:sz="0" w:space="0" w:color="auto"/>
      </w:divBdr>
    </w:div>
    <w:div w:id="1498840508">
      <w:bodyDiv w:val="1"/>
      <w:marLeft w:val="0"/>
      <w:marRight w:val="0"/>
      <w:marTop w:val="0"/>
      <w:marBottom w:val="0"/>
      <w:divBdr>
        <w:top w:val="none" w:sz="0" w:space="0" w:color="auto"/>
        <w:left w:val="none" w:sz="0" w:space="0" w:color="auto"/>
        <w:bottom w:val="none" w:sz="0" w:space="0" w:color="auto"/>
        <w:right w:val="none" w:sz="0" w:space="0" w:color="auto"/>
      </w:divBdr>
    </w:div>
    <w:div w:id="20167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hyperlink" Target="http://bisel.e-monsite.com/" TargetMode="External"/><Relationship Id="rId4" Type="http://schemas.microsoft.com/office/2007/relationships/stylesWithEffects" Target="stylesWithEffects.xml"/><Relationship Id="rId9" Type="http://schemas.openxmlformats.org/officeDocument/2006/relationships/hyperlink" Target="mailto:Mairie-bisel@orange.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14D5-0142-4B05-82C9-AB6BF04F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1522</Words>
  <Characters>8372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Bisel</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 de Bisel</cp:lastModifiedBy>
  <cp:revision>9</cp:revision>
  <cp:lastPrinted>2014-06-24T06:08:00Z</cp:lastPrinted>
  <dcterms:created xsi:type="dcterms:W3CDTF">2014-06-24T06:21:00Z</dcterms:created>
  <dcterms:modified xsi:type="dcterms:W3CDTF">2014-06-24T07:04:00Z</dcterms:modified>
</cp:coreProperties>
</file>